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666BD" w14:textId="77777777" w:rsidR="00AF2A07" w:rsidRPr="00AF2A07" w:rsidRDefault="00AF2A07" w:rsidP="00AF2A07">
      <w:pPr>
        <w:shd w:val="clear" w:color="auto" w:fill="FFFFFF"/>
        <w:spacing w:after="0" w:line="240" w:lineRule="auto"/>
        <w:jc w:val="center"/>
        <w:rPr>
          <w:rFonts w:ascii="Times New Roman" w:eastAsia="Times New Roman" w:hAnsi="Times New Roman" w:cs="Times New Roman"/>
          <w:b/>
          <w:bCs/>
          <w:color w:val="050505"/>
          <w:sz w:val="28"/>
          <w:szCs w:val="28"/>
          <w:lang w:eastAsia="ru-RU"/>
        </w:rPr>
      </w:pPr>
      <w:r w:rsidRPr="00AF2A07">
        <w:rPr>
          <w:rFonts w:ascii="Times New Roman" w:eastAsia="Times New Roman" w:hAnsi="Times New Roman" w:cs="Times New Roman"/>
          <w:b/>
          <w:bCs/>
          <w:color w:val="050505"/>
          <w:sz w:val="28"/>
          <w:szCs w:val="28"/>
          <w:lang w:eastAsia="ru-RU"/>
        </w:rPr>
        <w:t>НЕ ПРОВОКУЙТЕ ПОЖЕЖ</w:t>
      </w:r>
    </w:p>
    <w:p w14:paraId="3F90230C" w14:textId="502383A6" w:rsidR="00AF2A07" w:rsidRPr="00AF2A07" w:rsidRDefault="00AF2A07" w:rsidP="00AF2A07">
      <w:pPr>
        <w:shd w:val="clear" w:color="auto" w:fill="FFFFFF"/>
        <w:spacing w:after="0" w:line="240" w:lineRule="auto"/>
        <w:jc w:val="center"/>
        <w:rPr>
          <w:rFonts w:ascii="Times New Roman" w:eastAsia="Times New Roman" w:hAnsi="Times New Roman" w:cs="Times New Roman"/>
          <w:b/>
          <w:bCs/>
          <w:color w:val="050505"/>
          <w:sz w:val="28"/>
          <w:szCs w:val="28"/>
          <w:lang w:eastAsia="ru-RU"/>
        </w:rPr>
      </w:pPr>
      <w:r w:rsidRPr="00AF2A07">
        <w:rPr>
          <w:rFonts w:ascii="Times New Roman" w:eastAsia="Times New Roman" w:hAnsi="Times New Roman" w:cs="Times New Roman"/>
          <w:b/>
          <w:bCs/>
          <w:color w:val="050505"/>
          <w:sz w:val="28"/>
          <w:szCs w:val="28"/>
          <w:lang w:eastAsia="ru-RU"/>
        </w:rPr>
        <w:t xml:space="preserve">В ЕКОСИСТЕМАХ </w:t>
      </w:r>
      <w:r w:rsidRPr="00AF2A07">
        <w:rPr>
          <w:rFonts w:ascii="Times New Roman" w:eastAsia="Times New Roman" w:hAnsi="Times New Roman" w:cs="Times New Roman"/>
          <w:b/>
          <w:bCs/>
          <w:noProof/>
          <w:color w:val="050505"/>
          <w:sz w:val="28"/>
          <w:szCs w:val="28"/>
          <w:lang w:val="uk-UA" w:eastAsia="uk-UA"/>
        </w:rPr>
        <w:drawing>
          <wp:inline distT="0" distB="0" distL="0" distR="0" wp14:anchorId="63A067AE" wp14:editId="287FF695">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79D5AA7" w14:textId="77777777" w:rsidR="00AF2A07" w:rsidRPr="00AF2A07" w:rsidRDefault="00AF2A07" w:rsidP="001E201B">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AF2A07">
        <w:rPr>
          <w:rFonts w:ascii="Times New Roman" w:eastAsia="Times New Roman" w:hAnsi="Times New Roman" w:cs="Times New Roman"/>
          <w:color w:val="050505"/>
          <w:sz w:val="28"/>
          <w:szCs w:val="28"/>
          <w:lang w:eastAsia="ru-RU"/>
        </w:rPr>
        <w:t>Під час війни роботи для рятувальників побільшало в рази. Надзвичайники ліквідовують численні пожежі після обстрілів та авіаударів. Допомагають при евакуації населення. Колосальне навантаження вогнеборцям створюють палії трави. Окрім цього, ці люди порушують закон, нищать природу.</w:t>
      </w:r>
    </w:p>
    <w:p w14:paraId="0AAB839A" w14:textId="77777777" w:rsidR="00AF2A07" w:rsidRPr="00AF2A07" w:rsidRDefault="00AF2A07" w:rsidP="001E201B">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AF2A07">
        <w:rPr>
          <w:rFonts w:ascii="Times New Roman" w:eastAsia="Times New Roman" w:hAnsi="Times New Roman" w:cs="Times New Roman"/>
          <w:color w:val="050505"/>
          <w:sz w:val="28"/>
          <w:szCs w:val="28"/>
          <w:lang w:eastAsia="ru-RU"/>
        </w:rPr>
        <w:t>Незважаючи на заборону та введений воєнний стан в Україні палії сухої трави продовжують створювати пожежі.</w:t>
      </w:r>
    </w:p>
    <w:p w14:paraId="70E450A2" w14:textId="77777777" w:rsidR="00AF2A07" w:rsidRPr="00AF2A07" w:rsidRDefault="00AF2A07" w:rsidP="001E201B">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AF2A07">
        <w:rPr>
          <w:rFonts w:ascii="Times New Roman" w:eastAsia="Times New Roman" w:hAnsi="Times New Roman" w:cs="Times New Roman"/>
          <w:color w:val="050505"/>
          <w:sz w:val="28"/>
          <w:szCs w:val="28"/>
          <w:lang w:eastAsia="ru-RU"/>
        </w:rPr>
        <w:t>Рятувальники вкотре застерігають громадян, що за чинним законодавством, порушники правил пожежної безпеки нестимуть адміністративну та кримінальну відповідальності.</w:t>
      </w:r>
    </w:p>
    <w:p w14:paraId="01F63EB5" w14:textId="77777777" w:rsidR="00AF2A07" w:rsidRPr="00AF2A07" w:rsidRDefault="00AF2A07" w:rsidP="001E201B">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AF2A07">
        <w:rPr>
          <w:rFonts w:ascii="Times New Roman" w:eastAsia="Times New Roman" w:hAnsi="Times New Roman" w:cs="Times New Roman"/>
          <w:color w:val="050505"/>
          <w:sz w:val="28"/>
          <w:szCs w:val="28"/>
          <w:lang w:eastAsia="ru-RU"/>
        </w:rPr>
        <w:t>Відповідно до статті 77-1 Кодексу України про адміністративні правопорушення за самовільне спалювання рослинних решток на громадян накладається штраф у сумі від 3 060 до 6 120 грн, а на посадових осіб від 15 300 до 21 420 грн.</w:t>
      </w:r>
    </w:p>
    <w:p w14:paraId="5ED04FF0" w14:textId="77777777" w:rsidR="00AF2A07" w:rsidRPr="00AF2A07" w:rsidRDefault="00AF2A07" w:rsidP="001E201B">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AF2A07">
        <w:rPr>
          <w:rFonts w:ascii="Times New Roman" w:eastAsia="Times New Roman" w:hAnsi="Times New Roman" w:cs="Times New Roman"/>
          <w:color w:val="050505"/>
          <w:sz w:val="28"/>
          <w:szCs w:val="28"/>
          <w:lang w:eastAsia="ru-RU"/>
        </w:rPr>
        <w:t>За підпал трави природно-заповідного фонду штраф для громадян складає від 6 120 до 12 240 грн, а для посадовців – від 21 420 до 30 600 грн.</w:t>
      </w:r>
    </w:p>
    <w:p w14:paraId="78978E24" w14:textId="77777777" w:rsidR="00AF2A07" w:rsidRPr="00AF2A07" w:rsidRDefault="00AF2A07" w:rsidP="00AF2A07">
      <w:p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F2A07">
        <w:rPr>
          <w:rFonts w:ascii="Times New Roman" w:eastAsia="Times New Roman" w:hAnsi="Times New Roman" w:cs="Times New Roman"/>
          <w:color w:val="050505"/>
          <w:sz w:val="28"/>
          <w:szCs w:val="28"/>
          <w:lang w:eastAsia="ru-RU"/>
        </w:rPr>
        <w:t>Згідно зі статтею 77 Кодексу України про адміністративні правопорушення, порушення вимог пожежної безпеки в лісах тягне за собою накладення штрафу на громадян від 1 530 до 4 590 грн, на посадових осіб – від 4 590 до 15 300 грн.</w:t>
      </w:r>
    </w:p>
    <w:p w14:paraId="6934F7C2" w14:textId="77777777" w:rsidR="00AF2A07" w:rsidRPr="00AF2A07" w:rsidRDefault="00AF2A07" w:rsidP="001E201B">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r w:rsidRPr="00AF2A07">
        <w:rPr>
          <w:rFonts w:ascii="Times New Roman" w:eastAsia="Times New Roman" w:hAnsi="Times New Roman" w:cs="Times New Roman"/>
          <w:color w:val="050505"/>
          <w:sz w:val="28"/>
          <w:szCs w:val="28"/>
          <w:lang w:eastAsia="ru-RU"/>
        </w:rPr>
        <w:t>За знищення або пошкодження лісу вогнем для громадян передбачено штраф у сумі від 4 590 до 15 300 грн, для посадових осіб – від 10 710 до 30 600 грн.</w:t>
      </w:r>
    </w:p>
    <w:p w14:paraId="3011B0E8" w14:textId="77777777" w:rsidR="00AF2A07" w:rsidRPr="00AF2A07" w:rsidRDefault="00AF2A07" w:rsidP="00AF2A07">
      <w:pPr>
        <w:shd w:val="clear" w:color="auto" w:fill="FFFFFF"/>
        <w:spacing w:after="0" w:line="240" w:lineRule="auto"/>
        <w:jc w:val="both"/>
        <w:rPr>
          <w:rFonts w:ascii="Times New Roman" w:eastAsia="Times New Roman" w:hAnsi="Times New Roman" w:cs="Times New Roman"/>
          <w:color w:val="050505"/>
          <w:sz w:val="28"/>
          <w:szCs w:val="28"/>
          <w:lang w:eastAsia="ru-RU"/>
        </w:rPr>
      </w:pPr>
      <w:r w:rsidRPr="00AF2A07">
        <w:rPr>
          <w:rFonts w:ascii="Times New Roman" w:eastAsia="Times New Roman" w:hAnsi="Times New Roman" w:cs="Times New Roman"/>
          <w:color w:val="050505"/>
          <w:sz w:val="28"/>
          <w:szCs w:val="28"/>
          <w:lang w:eastAsia="ru-RU"/>
        </w:rPr>
        <w:t>У разі ж завдання природі великого збитку передбачена і кримінальна відповідальність.</w:t>
      </w:r>
    </w:p>
    <w:p w14:paraId="31BC8F8C" w14:textId="77777777" w:rsidR="00AF2A07" w:rsidRPr="00AF2A07" w:rsidRDefault="00AF2A07" w:rsidP="001E201B">
      <w:pPr>
        <w:shd w:val="clear" w:color="auto" w:fill="FFFFFF"/>
        <w:spacing w:after="0" w:line="240" w:lineRule="auto"/>
        <w:ind w:firstLine="708"/>
        <w:jc w:val="both"/>
        <w:rPr>
          <w:rFonts w:ascii="Times New Roman" w:eastAsia="Times New Roman" w:hAnsi="Times New Roman" w:cs="Times New Roman"/>
          <w:color w:val="050505"/>
          <w:sz w:val="28"/>
          <w:szCs w:val="28"/>
          <w:lang w:eastAsia="ru-RU"/>
        </w:rPr>
      </w:pPr>
      <w:bookmarkStart w:id="0" w:name="_GoBack"/>
      <w:bookmarkEnd w:id="0"/>
      <w:r w:rsidRPr="00AF2A07">
        <w:rPr>
          <w:rFonts w:ascii="Times New Roman" w:eastAsia="Times New Roman" w:hAnsi="Times New Roman" w:cs="Times New Roman"/>
          <w:color w:val="050505"/>
          <w:sz w:val="28"/>
          <w:szCs w:val="28"/>
          <w:lang w:eastAsia="ru-RU"/>
        </w:rPr>
        <w:t>Так, згідно зі статтею 245 Кримінального кодексу України, знищення або пошкодження вогнем лісових масивів, зелених насаджень навколо населених пунктів, вздовж залізниць, а також стерні, сухих дикоростучих трав, рослинності або її залишків на землях сільськогосподарського призначення караються штрафом від п’яти тисяч чотирьохсот до дев’яти тисяч неоподатковуваних мінімумів доходів громадян або обмеженням волі на строк від двох до п’яти років, або позбавленням волі на той самий строк.</w:t>
      </w:r>
    </w:p>
    <w:p w14:paraId="5ACF2C4A" w14:textId="58E301C7" w:rsidR="006653B9" w:rsidRDefault="006653B9" w:rsidP="0060415D">
      <w:pPr>
        <w:rPr>
          <w:rFonts w:ascii="Times New Roman" w:hAnsi="Times New Roman" w:cs="Times New Roman"/>
          <w:b/>
          <w:bCs/>
          <w:sz w:val="28"/>
          <w:szCs w:val="28"/>
          <w:lang w:val="uk-UA"/>
        </w:rPr>
      </w:pPr>
    </w:p>
    <w:p w14:paraId="5A45CA92" w14:textId="1E4B01FC" w:rsidR="0060415D" w:rsidRPr="0060415D" w:rsidRDefault="0060415D" w:rsidP="00153E1C">
      <w:pPr>
        <w:jc w:val="right"/>
        <w:rPr>
          <w:rFonts w:ascii="Times New Roman" w:hAnsi="Times New Roman" w:cs="Times New Roman"/>
          <w:sz w:val="24"/>
          <w:szCs w:val="24"/>
          <w:lang w:val="uk-UA"/>
        </w:rPr>
      </w:pPr>
      <w:r w:rsidRPr="0060415D">
        <w:rPr>
          <w:rFonts w:ascii="Times New Roman" w:hAnsi="Times New Roman" w:cs="Times New Roman"/>
          <w:sz w:val="24"/>
          <w:szCs w:val="24"/>
          <w:lang w:val="uk-UA"/>
        </w:rPr>
        <w:t xml:space="preserve">Провідний інспектор відділу запобігання надзвичайним ситуаціям Обухівського РУ ГУ ДСНС України у Київській області старший лейтенант служби цивільного захисту Владислав СЕКРЕТ </w:t>
      </w:r>
    </w:p>
    <w:p w14:paraId="7A6B8EC9" w14:textId="42792F89" w:rsidR="0060415D" w:rsidRPr="0060415D" w:rsidRDefault="0060415D" w:rsidP="0060415D">
      <w:pPr>
        <w:tabs>
          <w:tab w:val="left" w:pos="5445"/>
        </w:tabs>
        <w:rPr>
          <w:rFonts w:ascii="Times New Roman" w:hAnsi="Times New Roman" w:cs="Times New Roman"/>
          <w:sz w:val="28"/>
          <w:szCs w:val="28"/>
          <w:lang w:val="uk-UA"/>
        </w:rPr>
      </w:pPr>
    </w:p>
    <w:sectPr w:rsidR="0060415D" w:rsidRPr="0060415D">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C94F1" w14:textId="77777777" w:rsidR="005836AF" w:rsidRDefault="005836AF" w:rsidP="00017416">
      <w:pPr>
        <w:spacing w:after="0" w:line="240" w:lineRule="auto"/>
      </w:pPr>
      <w:r>
        <w:separator/>
      </w:r>
    </w:p>
  </w:endnote>
  <w:endnote w:type="continuationSeparator" w:id="0">
    <w:p w14:paraId="0273151D" w14:textId="77777777" w:rsidR="005836AF" w:rsidRDefault="005836AF" w:rsidP="00017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A390E" w14:textId="77777777" w:rsidR="00017416" w:rsidRDefault="000174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124FC" w14:textId="77777777" w:rsidR="00017416" w:rsidRDefault="000174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5499C" w14:textId="77777777" w:rsidR="00017416" w:rsidRDefault="000174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A7E1" w14:textId="77777777" w:rsidR="005836AF" w:rsidRDefault="005836AF" w:rsidP="00017416">
      <w:pPr>
        <w:spacing w:after="0" w:line="240" w:lineRule="auto"/>
      </w:pPr>
      <w:r>
        <w:separator/>
      </w:r>
    </w:p>
  </w:footnote>
  <w:footnote w:type="continuationSeparator" w:id="0">
    <w:p w14:paraId="2DB4D7CC" w14:textId="77777777" w:rsidR="005836AF" w:rsidRDefault="005836AF" w:rsidP="00017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88DB" w14:textId="77777777" w:rsidR="00017416" w:rsidRDefault="000174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B702" w14:textId="77777777" w:rsidR="00017416" w:rsidRDefault="000174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7F274" w14:textId="77777777" w:rsidR="00017416" w:rsidRDefault="000174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4A"/>
    <w:rsid w:val="00017416"/>
    <w:rsid w:val="00027873"/>
    <w:rsid w:val="000561A8"/>
    <w:rsid w:val="00153E1C"/>
    <w:rsid w:val="001E201B"/>
    <w:rsid w:val="002A243F"/>
    <w:rsid w:val="00373258"/>
    <w:rsid w:val="003E3332"/>
    <w:rsid w:val="00453D46"/>
    <w:rsid w:val="004577E6"/>
    <w:rsid w:val="00475F78"/>
    <w:rsid w:val="00482528"/>
    <w:rsid w:val="004B447F"/>
    <w:rsid w:val="004F31D9"/>
    <w:rsid w:val="0051434A"/>
    <w:rsid w:val="0052600A"/>
    <w:rsid w:val="00526B4B"/>
    <w:rsid w:val="005836AF"/>
    <w:rsid w:val="0060415D"/>
    <w:rsid w:val="006653B9"/>
    <w:rsid w:val="006B1A28"/>
    <w:rsid w:val="00722467"/>
    <w:rsid w:val="00744828"/>
    <w:rsid w:val="00831B0E"/>
    <w:rsid w:val="00926786"/>
    <w:rsid w:val="00A61B12"/>
    <w:rsid w:val="00AF2A07"/>
    <w:rsid w:val="00B4470D"/>
    <w:rsid w:val="00D00140"/>
    <w:rsid w:val="00D10F1F"/>
    <w:rsid w:val="00D65BED"/>
    <w:rsid w:val="00E7380A"/>
    <w:rsid w:val="00E75A9F"/>
    <w:rsid w:val="00EA79B8"/>
    <w:rsid w:val="00F7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F00B"/>
  <w15:docId w15:val="{26D307F0-7728-4644-9F60-7CDA4583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653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416"/>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017416"/>
  </w:style>
  <w:style w:type="paragraph" w:styleId="a5">
    <w:name w:val="footer"/>
    <w:basedOn w:val="a"/>
    <w:link w:val="a6"/>
    <w:uiPriority w:val="99"/>
    <w:unhideWhenUsed/>
    <w:rsid w:val="00017416"/>
    <w:pPr>
      <w:tabs>
        <w:tab w:val="center" w:pos="4677"/>
        <w:tab w:val="right" w:pos="9355"/>
      </w:tabs>
      <w:spacing w:after="0" w:line="240" w:lineRule="auto"/>
    </w:pPr>
  </w:style>
  <w:style w:type="character" w:customStyle="1" w:styleId="a6">
    <w:name w:val="Нижній колонтитул Знак"/>
    <w:basedOn w:val="a0"/>
    <w:link w:val="a5"/>
    <w:uiPriority w:val="99"/>
    <w:rsid w:val="00017416"/>
  </w:style>
  <w:style w:type="character" w:customStyle="1" w:styleId="10">
    <w:name w:val="Заголовок 1 Знак"/>
    <w:basedOn w:val="a0"/>
    <w:link w:val="1"/>
    <w:uiPriority w:val="9"/>
    <w:rsid w:val="006653B9"/>
    <w:rPr>
      <w:rFonts w:ascii="Times New Roman" w:eastAsia="Times New Roman" w:hAnsi="Times New Roman" w:cs="Times New Roman"/>
      <w:b/>
      <w:bCs/>
      <w:kern w:val="36"/>
      <w:sz w:val="48"/>
      <w:szCs w:val="48"/>
      <w:lang w:eastAsia="ru-RU"/>
    </w:rPr>
  </w:style>
  <w:style w:type="paragraph" w:styleId="a7">
    <w:name w:val="Normal (Web)"/>
    <w:basedOn w:val="a"/>
    <w:uiPriority w:val="99"/>
    <w:semiHidden/>
    <w:unhideWhenUsed/>
    <w:rsid w:val="006653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1682">
      <w:bodyDiv w:val="1"/>
      <w:marLeft w:val="0"/>
      <w:marRight w:val="0"/>
      <w:marTop w:val="0"/>
      <w:marBottom w:val="0"/>
      <w:divBdr>
        <w:top w:val="none" w:sz="0" w:space="0" w:color="auto"/>
        <w:left w:val="none" w:sz="0" w:space="0" w:color="auto"/>
        <w:bottom w:val="none" w:sz="0" w:space="0" w:color="auto"/>
        <w:right w:val="none" w:sz="0" w:space="0" w:color="auto"/>
      </w:divBdr>
    </w:div>
    <w:div w:id="563490176">
      <w:bodyDiv w:val="1"/>
      <w:marLeft w:val="0"/>
      <w:marRight w:val="0"/>
      <w:marTop w:val="0"/>
      <w:marBottom w:val="0"/>
      <w:divBdr>
        <w:top w:val="none" w:sz="0" w:space="0" w:color="auto"/>
        <w:left w:val="none" w:sz="0" w:space="0" w:color="auto"/>
        <w:bottom w:val="none" w:sz="0" w:space="0" w:color="auto"/>
        <w:right w:val="none" w:sz="0" w:space="0" w:color="auto"/>
      </w:divBdr>
      <w:divsChild>
        <w:div w:id="1913731087">
          <w:marLeft w:val="0"/>
          <w:marRight w:val="0"/>
          <w:marTop w:val="120"/>
          <w:marBottom w:val="0"/>
          <w:divBdr>
            <w:top w:val="none" w:sz="0" w:space="0" w:color="auto"/>
            <w:left w:val="none" w:sz="0" w:space="0" w:color="auto"/>
            <w:bottom w:val="none" w:sz="0" w:space="0" w:color="auto"/>
            <w:right w:val="none" w:sz="0" w:space="0" w:color="auto"/>
          </w:divBdr>
          <w:divsChild>
            <w:div w:id="1867597605">
              <w:marLeft w:val="0"/>
              <w:marRight w:val="0"/>
              <w:marTop w:val="0"/>
              <w:marBottom w:val="0"/>
              <w:divBdr>
                <w:top w:val="none" w:sz="0" w:space="0" w:color="auto"/>
                <w:left w:val="none" w:sz="0" w:space="0" w:color="auto"/>
                <w:bottom w:val="none" w:sz="0" w:space="0" w:color="auto"/>
                <w:right w:val="none" w:sz="0" w:space="0" w:color="auto"/>
              </w:divBdr>
            </w:div>
          </w:divsChild>
        </w:div>
        <w:div w:id="825125278">
          <w:marLeft w:val="0"/>
          <w:marRight w:val="0"/>
          <w:marTop w:val="120"/>
          <w:marBottom w:val="0"/>
          <w:divBdr>
            <w:top w:val="none" w:sz="0" w:space="0" w:color="auto"/>
            <w:left w:val="none" w:sz="0" w:space="0" w:color="auto"/>
            <w:bottom w:val="none" w:sz="0" w:space="0" w:color="auto"/>
            <w:right w:val="none" w:sz="0" w:space="0" w:color="auto"/>
          </w:divBdr>
          <w:divsChild>
            <w:div w:id="940184588">
              <w:marLeft w:val="0"/>
              <w:marRight w:val="0"/>
              <w:marTop w:val="0"/>
              <w:marBottom w:val="0"/>
              <w:divBdr>
                <w:top w:val="none" w:sz="0" w:space="0" w:color="auto"/>
                <w:left w:val="none" w:sz="0" w:space="0" w:color="auto"/>
                <w:bottom w:val="none" w:sz="0" w:space="0" w:color="auto"/>
                <w:right w:val="none" w:sz="0" w:space="0" w:color="auto"/>
              </w:divBdr>
            </w:div>
          </w:divsChild>
        </w:div>
        <w:div w:id="1180853520">
          <w:marLeft w:val="0"/>
          <w:marRight w:val="0"/>
          <w:marTop w:val="120"/>
          <w:marBottom w:val="0"/>
          <w:divBdr>
            <w:top w:val="none" w:sz="0" w:space="0" w:color="auto"/>
            <w:left w:val="none" w:sz="0" w:space="0" w:color="auto"/>
            <w:bottom w:val="none" w:sz="0" w:space="0" w:color="auto"/>
            <w:right w:val="none" w:sz="0" w:space="0" w:color="auto"/>
          </w:divBdr>
          <w:divsChild>
            <w:div w:id="20096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670">
      <w:bodyDiv w:val="1"/>
      <w:marLeft w:val="0"/>
      <w:marRight w:val="0"/>
      <w:marTop w:val="0"/>
      <w:marBottom w:val="0"/>
      <w:divBdr>
        <w:top w:val="none" w:sz="0" w:space="0" w:color="auto"/>
        <w:left w:val="none" w:sz="0" w:space="0" w:color="auto"/>
        <w:bottom w:val="none" w:sz="0" w:space="0" w:color="auto"/>
        <w:right w:val="none" w:sz="0" w:space="0" w:color="auto"/>
      </w:divBdr>
    </w:div>
    <w:div w:id="1341468496">
      <w:bodyDiv w:val="1"/>
      <w:marLeft w:val="0"/>
      <w:marRight w:val="0"/>
      <w:marTop w:val="0"/>
      <w:marBottom w:val="0"/>
      <w:divBdr>
        <w:top w:val="none" w:sz="0" w:space="0" w:color="auto"/>
        <w:left w:val="none" w:sz="0" w:space="0" w:color="auto"/>
        <w:bottom w:val="none" w:sz="0" w:space="0" w:color="auto"/>
        <w:right w:val="none" w:sz="0" w:space="0" w:color="auto"/>
      </w:divBdr>
      <w:divsChild>
        <w:div w:id="329336060">
          <w:marLeft w:val="0"/>
          <w:marRight w:val="0"/>
          <w:marTop w:val="0"/>
          <w:marBottom w:val="0"/>
          <w:divBdr>
            <w:top w:val="none" w:sz="0" w:space="0" w:color="auto"/>
            <w:left w:val="none" w:sz="0" w:space="0" w:color="auto"/>
            <w:bottom w:val="none" w:sz="0" w:space="0" w:color="auto"/>
            <w:right w:val="none" w:sz="0" w:space="0" w:color="auto"/>
          </w:divBdr>
        </w:div>
        <w:div w:id="449666845">
          <w:marLeft w:val="0"/>
          <w:marRight w:val="0"/>
          <w:marTop w:val="0"/>
          <w:marBottom w:val="0"/>
          <w:divBdr>
            <w:top w:val="none" w:sz="0" w:space="0" w:color="auto"/>
            <w:left w:val="none" w:sz="0" w:space="0" w:color="auto"/>
            <w:bottom w:val="none" w:sz="0" w:space="0" w:color="auto"/>
            <w:right w:val="none" w:sz="0" w:space="0" w:color="auto"/>
          </w:divBdr>
        </w:div>
        <w:div w:id="1970546753">
          <w:marLeft w:val="0"/>
          <w:marRight w:val="0"/>
          <w:marTop w:val="120"/>
          <w:marBottom w:val="0"/>
          <w:divBdr>
            <w:top w:val="none" w:sz="0" w:space="0" w:color="auto"/>
            <w:left w:val="none" w:sz="0" w:space="0" w:color="auto"/>
            <w:bottom w:val="none" w:sz="0" w:space="0" w:color="auto"/>
            <w:right w:val="none" w:sz="0" w:space="0" w:color="auto"/>
          </w:divBdr>
          <w:divsChild>
            <w:div w:id="1826312471">
              <w:marLeft w:val="0"/>
              <w:marRight w:val="0"/>
              <w:marTop w:val="0"/>
              <w:marBottom w:val="0"/>
              <w:divBdr>
                <w:top w:val="none" w:sz="0" w:space="0" w:color="auto"/>
                <w:left w:val="none" w:sz="0" w:space="0" w:color="auto"/>
                <w:bottom w:val="none" w:sz="0" w:space="0" w:color="auto"/>
                <w:right w:val="none" w:sz="0" w:space="0" w:color="auto"/>
              </w:divBdr>
            </w:div>
          </w:divsChild>
        </w:div>
        <w:div w:id="1458337025">
          <w:marLeft w:val="0"/>
          <w:marRight w:val="0"/>
          <w:marTop w:val="120"/>
          <w:marBottom w:val="0"/>
          <w:divBdr>
            <w:top w:val="none" w:sz="0" w:space="0" w:color="auto"/>
            <w:left w:val="none" w:sz="0" w:space="0" w:color="auto"/>
            <w:bottom w:val="none" w:sz="0" w:space="0" w:color="auto"/>
            <w:right w:val="none" w:sz="0" w:space="0" w:color="auto"/>
          </w:divBdr>
          <w:divsChild>
            <w:div w:id="1320883404">
              <w:marLeft w:val="0"/>
              <w:marRight w:val="0"/>
              <w:marTop w:val="0"/>
              <w:marBottom w:val="0"/>
              <w:divBdr>
                <w:top w:val="none" w:sz="0" w:space="0" w:color="auto"/>
                <w:left w:val="none" w:sz="0" w:space="0" w:color="auto"/>
                <w:bottom w:val="none" w:sz="0" w:space="0" w:color="auto"/>
                <w:right w:val="none" w:sz="0" w:space="0" w:color="auto"/>
              </w:divBdr>
            </w:div>
          </w:divsChild>
        </w:div>
        <w:div w:id="1765489093">
          <w:marLeft w:val="0"/>
          <w:marRight w:val="0"/>
          <w:marTop w:val="120"/>
          <w:marBottom w:val="0"/>
          <w:divBdr>
            <w:top w:val="none" w:sz="0" w:space="0" w:color="auto"/>
            <w:left w:val="none" w:sz="0" w:space="0" w:color="auto"/>
            <w:bottom w:val="none" w:sz="0" w:space="0" w:color="auto"/>
            <w:right w:val="none" w:sz="0" w:space="0" w:color="auto"/>
          </w:divBdr>
          <w:divsChild>
            <w:div w:id="1161893876">
              <w:marLeft w:val="0"/>
              <w:marRight w:val="0"/>
              <w:marTop w:val="0"/>
              <w:marBottom w:val="0"/>
              <w:divBdr>
                <w:top w:val="none" w:sz="0" w:space="0" w:color="auto"/>
                <w:left w:val="none" w:sz="0" w:space="0" w:color="auto"/>
                <w:bottom w:val="none" w:sz="0" w:space="0" w:color="auto"/>
                <w:right w:val="none" w:sz="0" w:space="0" w:color="auto"/>
              </w:divBdr>
            </w:div>
          </w:divsChild>
        </w:div>
        <w:div w:id="1555317023">
          <w:marLeft w:val="0"/>
          <w:marRight w:val="0"/>
          <w:marTop w:val="120"/>
          <w:marBottom w:val="0"/>
          <w:divBdr>
            <w:top w:val="none" w:sz="0" w:space="0" w:color="auto"/>
            <w:left w:val="none" w:sz="0" w:space="0" w:color="auto"/>
            <w:bottom w:val="none" w:sz="0" w:space="0" w:color="auto"/>
            <w:right w:val="none" w:sz="0" w:space="0" w:color="auto"/>
          </w:divBdr>
          <w:divsChild>
            <w:div w:id="1534224217">
              <w:marLeft w:val="0"/>
              <w:marRight w:val="0"/>
              <w:marTop w:val="0"/>
              <w:marBottom w:val="0"/>
              <w:divBdr>
                <w:top w:val="none" w:sz="0" w:space="0" w:color="auto"/>
                <w:left w:val="none" w:sz="0" w:space="0" w:color="auto"/>
                <w:bottom w:val="none" w:sz="0" w:space="0" w:color="auto"/>
                <w:right w:val="none" w:sz="0" w:space="0" w:color="auto"/>
              </w:divBdr>
            </w:div>
          </w:divsChild>
        </w:div>
        <w:div w:id="1810174037">
          <w:marLeft w:val="0"/>
          <w:marRight w:val="0"/>
          <w:marTop w:val="120"/>
          <w:marBottom w:val="0"/>
          <w:divBdr>
            <w:top w:val="none" w:sz="0" w:space="0" w:color="auto"/>
            <w:left w:val="none" w:sz="0" w:space="0" w:color="auto"/>
            <w:bottom w:val="none" w:sz="0" w:space="0" w:color="auto"/>
            <w:right w:val="none" w:sz="0" w:space="0" w:color="auto"/>
          </w:divBdr>
          <w:divsChild>
            <w:div w:id="1756126264">
              <w:marLeft w:val="0"/>
              <w:marRight w:val="0"/>
              <w:marTop w:val="0"/>
              <w:marBottom w:val="0"/>
              <w:divBdr>
                <w:top w:val="none" w:sz="0" w:space="0" w:color="auto"/>
                <w:left w:val="none" w:sz="0" w:space="0" w:color="auto"/>
                <w:bottom w:val="none" w:sz="0" w:space="0" w:color="auto"/>
                <w:right w:val="none" w:sz="0" w:space="0" w:color="auto"/>
              </w:divBdr>
            </w:div>
          </w:divsChild>
        </w:div>
        <w:div w:id="920987257">
          <w:marLeft w:val="0"/>
          <w:marRight w:val="0"/>
          <w:marTop w:val="120"/>
          <w:marBottom w:val="0"/>
          <w:divBdr>
            <w:top w:val="none" w:sz="0" w:space="0" w:color="auto"/>
            <w:left w:val="none" w:sz="0" w:space="0" w:color="auto"/>
            <w:bottom w:val="none" w:sz="0" w:space="0" w:color="auto"/>
            <w:right w:val="none" w:sz="0" w:space="0" w:color="auto"/>
          </w:divBdr>
          <w:divsChild>
            <w:div w:id="156390027">
              <w:marLeft w:val="0"/>
              <w:marRight w:val="0"/>
              <w:marTop w:val="0"/>
              <w:marBottom w:val="0"/>
              <w:divBdr>
                <w:top w:val="none" w:sz="0" w:space="0" w:color="auto"/>
                <w:left w:val="none" w:sz="0" w:space="0" w:color="auto"/>
                <w:bottom w:val="none" w:sz="0" w:space="0" w:color="auto"/>
                <w:right w:val="none" w:sz="0" w:space="0" w:color="auto"/>
              </w:divBdr>
            </w:div>
          </w:divsChild>
        </w:div>
        <w:div w:id="1924878981">
          <w:marLeft w:val="0"/>
          <w:marRight w:val="0"/>
          <w:marTop w:val="120"/>
          <w:marBottom w:val="0"/>
          <w:divBdr>
            <w:top w:val="none" w:sz="0" w:space="0" w:color="auto"/>
            <w:left w:val="none" w:sz="0" w:space="0" w:color="auto"/>
            <w:bottom w:val="none" w:sz="0" w:space="0" w:color="auto"/>
            <w:right w:val="none" w:sz="0" w:space="0" w:color="auto"/>
          </w:divBdr>
          <w:divsChild>
            <w:div w:id="373583539">
              <w:marLeft w:val="0"/>
              <w:marRight w:val="0"/>
              <w:marTop w:val="0"/>
              <w:marBottom w:val="0"/>
              <w:divBdr>
                <w:top w:val="none" w:sz="0" w:space="0" w:color="auto"/>
                <w:left w:val="none" w:sz="0" w:space="0" w:color="auto"/>
                <w:bottom w:val="none" w:sz="0" w:space="0" w:color="auto"/>
                <w:right w:val="none" w:sz="0" w:space="0" w:color="auto"/>
              </w:divBdr>
            </w:div>
          </w:divsChild>
        </w:div>
        <w:div w:id="805045101">
          <w:marLeft w:val="0"/>
          <w:marRight w:val="0"/>
          <w:marTop w:val="120"/>
          <w:marBottom w:val="0"/>
          <w:divBdr>
            <w:top w:val="none" w:sz="0" w:space="0" w:color="auto"/>
            <w:left w:val="none" w:sz="0" w:space="0" w:color="auto"/>
            <w:bottom w:val="none" w:sz="0" w:space="0" w:color="auto"/>
            <w:right w:val="none" w:sz="0" w:space="0" w:color="auto"/>
          </w:divBdr>
          <w:divsChild>
            <w:div w:id="1196771681">
              <w:marLeft w:val="0"/>
              <w:marRight w:val="0"/>
              <w:marTop w:val="0"/>
              <w:marBottom w:val="0"/>
              <w:divBdr>
                <w:top w:val="none" w:sz="0" w:space="0" w:color="auto"/>
                <w:left w:val="none" w:sz="0" w:space="0" w:color="auto"/>
                <w:bottom w:val="none" w:sz="0" w:space="0" w:color="auto"/>
                <w:right w:val="none" w:sz="0" w:space="0" w:color="auto"/>
              </w:divBdr>
            </w:div>
          </w:divsChild>
        </w:div>
        <w:div w:id="299573543">
          <w:marLeft w:val="0"/>
          <w:marRight w:val="0"/>
          <w:marTop w:val="120"/>
          <w:marBottom w:val="0"/>
          <w:divBdr>
            <w:top w:val="none" w:sz="0" w:space="0" w:color="auto"/>
            <w:left w:val="none" w:sz="0" w:space="0" w:color="auto"/>
            <w:bottom w:val="none" w:sz="0" w:space="0" w:color="auto"/>
            <w:right w:val="none" w:sz="0" w:space="0" w:color="auto"/>
          </w:divBdr>
          <w:divsChild>
            <w:div w:id="2085760123">
              <w:marLeft w:val="0"/>
              <w:marRight w:val="0"/>
              <w:marTop w:val="0"/>
              <w:marBottom w:val="0"/>
              <w:divBdr>
                <w:top w:val="none" w:sz="0" w:space="0" w:color="auto"/>
                <w:left w:val="none" w:sz="0" w:space="0" w:color="auto"/>
                <w:bottom w:val="none" w:sz="0" w:space="0" w:color="auto"/>
                <w:right w:val="none" w:sz="0" w:space="0" w:color="auto"/>
              </w:divBdr>
            </w:div>
          </w:divsChild>
        </w:div>
        <w:div w:id="221134277">
          <w:marLeft w:val="0"/>
          <w:marRight w:val="0"/>
          <w:marTop w:val="120"/>
          <w:marBottom w:val="0"/>
          <w:divBdr>
            <w:top w:val="none" w:sz="0" w:space="0" w:color="auto"/>
            <w:left w:val="none" w:sz="0" w:space="0" w:color="auto"/>
            <w:bottom w:val="none" w:sz="0" w:space="0" w:color="auto"/>
            <w:right w:val="none" w:sz="0" w:space="0" w:color="auto"/>
          </w:divBdr>
          <w:divsChild>
            <w:div w:id="188910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1852">
      <w:bodyDiv w:val="1"/>
      <w:marLeft w:val="0"/>
      <w:marRight w:val="0"/>
      <w:marTop w:val="0"/>
      <w:marBottom w:val="0"/>
      <w:divBdr>
        <w:top w:val="none" w:sz="0" w:space="0" w:color="auto"/>
        <w:left w:val="none" w:sz="0" w:space="0" w:color="auto"/>
        <w:bottom w:val="none" w:sz="0" w:space="0" w:color="auto"/>
        <w:right w:val="none" w:sz="0" w:space="0" w:color="auto"/>
      </w:divBdr>
    </w:div>
    <w:div w:id="180947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72A7B-991E-47C7-8727-EC088039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1329</Words>
  <Characters>759</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ARTLINE</dc:creator>
  <cp:keywords/>
  <dc:description/>
  <cp:lastModifiedBy>admin</cp:lastModifiedBy>
  <cp:revision>20</cp:revision>
  <cp:lastPrinted>2022-03-17T08:23:00Z</cp:lastPrinted>
  <dcterms:created xsi:type="dcterms:W3CDTF">2022-02-08T12:11:00Z</dcterms:created>
  <dcterms:modified xsi:type="dcterms:W3CDTF">2023-05-02T08:33:00Z</dcterms:modified>
</cp:coreProperties>
</file>