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0D811" w14:textId="77777777" w:rsidR="001B225B" w:rsidRDefault="00AF057A" w:rsidP="00AF057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Дистанційне навчання</w:t>
      </w:r>
    </w:p>
    <w:p w14:paraId="7F8DE7E7" w14:textId="77777777" w:rsidR="00AF057A" w:rsidRDefault="00AF057A" w:rsidP="00AF057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Юхнівська філія ОЗО </w:t>
      </w:r>
    </w:p>
    <w:p w14:paraId="0206800F" w14:textId="77777777" w:rsidR="00AF057A" w:rsidRDefault="00AF057A" w:rsidP="00AF057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«Миронівський академічний ліцей № 3»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1129"/>
        <w:gridCol w:w="1843"/>
        <w:gridCol w:w="783"/>
        <w:gridCol w:w="6310"/>
      </w:tblGrid>
      <w:tr w:rsidR="00AF057A" w14:paraId="2F8AB633" w14:textId="77777777" w:rsidTr="00E873B6">
        <w:tc>
          <w:tcPr>
            <w:tcW w:w="1129" w:type="dxa"/>
            <w:tcBorders>
              <w:bottom w:val="single" w:sz="4" w:space="0" w:color="auto"/>
            </w:tcBorders>
          </w:tcPr>
          <w:p w14:paraId="4E6B6BBB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A10CC31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783" w:type="dxa"/>
          </w:tcPr>
          <w:p w14:paraId="41762375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Клас </w:t>
            </w:r>
          </w:p>
        </w:tc>
        <w:tc>
          <w:tcPr>
            <w:tcW w:w="6310" w:type="dxa"/>
          </w:tcPr>
          <w:p w14:paraId="6C3B070F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Дом. завдання</w:t>
            </w:r>
          </w:p>
        </w:tc>
      </w:tr>
      <w:tr w:rsidR="00AF057A" w:rsidRPr="00854B93" w14:paraId="26F23E8B" w14:textId="77777777" w:rsidTr="00E873B6">
        <w:tc>
          <w:tcPr>
            <w:tcW w:w="1129" w:type="dxa"/>
            <w:tcBorders>
              <w:bottom w:val="nil"/>
            </w:tcBorders>
          </w:tcPr>
          <w:p w14:paraId="777C7DCB" w14:textId="66E0B1F4" w:rsidR="00AF057A" w:rsidRDefault="00AB5D25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="00333D25">
              <w:rPr>
                <w:sz w:val="28"/>
                <w:szCs w:val="28"/>
                <w:lang w:val="en-US"/>
              </w:rPr>
              <w:t>6</w:t>
            </w:r>
            <w:r w:rsidR="00333D25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1843" w:type="dxa"/>
            <w:tcBorders>
              <w:bottom w:val="nil"/>
            </w:tcBorders>
          </w:tcPr>
          <w:p w14:paraId="7DF2C895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783" w:type="dxa"/>
          </w:tcPr>
          <w:p w14:paraId="6605F570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310" w:type="dxa"/>
          </w:tcPr>
          <w:p w14:paraId="2497FF40" w14:textId="77777777" w:rsidR="00333D25" w:rsidRDefault="00333D25" w:rsidP="00333D25">
            <w:pPr>
              <w:ind w:left="-1945" w:firstLine="194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Твір (усно) «Хто щасливіший: той, хто дарує</w:t>
            </w:r>
          </w:p>
          <w:p w14:paraId="0DA5A687" w14:textId="494363B3" w:rsidR="00AB5D25" w:rsidRPr="00333D25" w:rsidRDefault="00333D25" w:rsidP="00333D25">
            <w:pPr>
              <w:ind w:left="-1945" w:firstLine="194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подарунки чи той, хто їх приймає?»</w:t>
            </w:r>
          </w:p>
        </w:tc>
      </w:tr>
      <w:tr w:rsidR="00AF057A" w:rsidRPr="006451FA" w14:paraId="5A3EB69B" w14:textId="77777777" w:rsidTr="00E873B6">
        <w:tc>
          <w:tcPr>
            <w:tcW w:w="1129" w:type="dxa"/>
            <w:tcBorders>
              <w:top w:val="nil"/>
              <w:bottom w:val="nil"/>
            </w:tcBorders>
          </w:tcPr>
          <w:p w14:paraId="3656287F" w14:textId="6AB00D36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25C6D5A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83" w:type="dxa"/>
          </w:tcPr>
          <w:p w14:paraId="4EDBC7AC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310" w:type="dxa"/>
          </w:tcPr>
          <w:p w14:paraId="09193ED6" w14:textId="77777777" w:rsidR="00AF057A" w:rsidRDefault="00333D25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комедії Мольєра «Міщанин-шляхтич», підібрати цитати до образу Журдена.</w:t>
            </w:r>
          </w:p>
          <w:p w14:paraId="6087F13E" w14:textId="30CC279D" w:rsidR="00333D25" w:rsidRPr="00333D25" w:rsidRDefault="00333D25" w:rsidP="00AF057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hpps//yyjUEZpRqqO</w:t>
            </w:r>
          </w:p>
        </w:tc>
      </w:tr>
      <w:tr w:rsidR="00AF057A" w:rsidRPr="006451FA" w14:paraId="69D2BF8D" w14:textId="77777777" w:rsidTr="00E873B6"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32F04568" w14:textId="288C6059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6A36C3D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83" w:type="dxa"/>
          </w:tcPr>
          <w:p w14:paraId="067C489D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310" w:type="dxa"/>
          </w:tcPr>
          <w:p w14:paraId="68FA6A73" w14:textId="75E9B764" w:rsidR="00AF057A" w:rsidRDefault="00333D25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Твір-роздум (усно) «Як ви оцінюєте вчинок Нори? Чому вона пішла із родини, залишивши своїх дітей?»</w:t>
            </w:r>
          </w:p>
        </w:tc>
      </w:tr>
      <w:tr w:rsidR="00AF057A" w:rsidRPr="00333D25" w14:paraId="64F7A769" w14:textId="77777777" w:rsidTr="00E873B6">
        <w:tc>
          <w:tcPr>
            <w:tcW w:w="1129" w:type="dxa"/>
            <w:tcBorders>
              <w:bottom w:val="nil"/>
            </w:tcBorders>
          </w:tcPr>
          <w:p w14:paraId="550B7523" w14:textId="5A08768B" w:rsidR="00AF057A" w:rsidRDefault="00D7041B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07.04</w:t>
            </w:r>
          </w:p>
        </w:tc>
        <w:tc>
          <w:tcPr>
            <w:tcW w:w="1843" w:type="dxa"/>
            <w:tcBorders>
              <w:bottom w:val="nil"/>
            </w:tcBorders>
          </w:tcPr>
          <w:p w14:paraId="3399B5A7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783" w:type="dxa"/>
          </w:tcPr>
          <w:p w14:paraId="2ADA9DC3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310" w:type="dxa"/>
          </w:tcPr>
          <w:p w14:paraId="58768270" w14:textId="390151C9" w:rsidR="00424774" w:rsidRPr="00424774" w:rsidRDefault="00333D25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cstheme="minorHAnsi"/>
                <w:sz w:val="28"/>
                <w:szCs w:val="28"/>
                <w:lang w:val="uk-UA"/>
              </w:rPr>
              <w:t>&amp;</w:t>
            </w:r>
            <w:r>
              <w:rPr>
                <w:sz w:val="28"/>
                <w:szCs w:val="28"/>
                <w:lang w:val="uk-UA"/>
              </w:rPr>
              <w:t>16</w:t>
            </w:r>
          </w:p>
          <w:p w14:paraId="1FE3105E" w14:textId="6624FE66" w:rsidR="00AF057A" w:rsidRPr="00333D25" w:rsidRDefault="00424774" w:rsidP="00AF057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 w:rsidR="00333D25">
              <w:rPr>
                <w:sz w:val="28"/>
                <w:szCs w:val="28"/>
                <w:lang w:val="uk-UA"/>
              </w:rPr>
              <w:t>//</w:t>
            </w:r>
            <w:r w:rsidR="00333D25">
              <w:rPr>
                <w:sz w:val="28"/>
                <w:szCs w:val="28"/>
                <w:lang w:val="en-US"/>
              </w:rPr>
              <w:t>youtu.be/7ao9fhilpzQ</w:t>
            </w:r>
          </w:p>
        </w:tc>
      </w:tr>
      <w:tr w:rsidR="00AF057A" w:rsidRPr="00333D25" w14:paraId="3FA6C4EA" w14:textId="77777777" w:rsidTr="00E873B6">
        <w:tc>
          <w:tcPr>
            <w:tcW w:w="1129" w:type="dxa"/>
            <w:tcBorders>
              <w:top w:val="nil"/>
              <w:bottom w:val="nil"/>
            </w:tcBorders>
          </w:tcPr>
          <w:p w14:paraId="0BDE4901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69A36761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83" w:type="dxa"/>
          </w:tcPr>
          <w:p w14:paraId="3CC1E109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310" w:type="dxa"/>
          </w:tcPr>
          <w:p w14:paraId="7E36219F" w14:textId="60C688D2" w:rsidR="00424774" w:rsidRDefault="00D7041B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Повторити </w:t>
            </w:r>
            <w:r w:rsidR="003774E0">
              <w:rPr>
                <w:sz w:val="28"/>
                <w:szCs w:val="28"/>
                <w:lang w:val="uk-UA"/>
              </w:rPr>
              <w:t>&amp; 37, 38</w:t>
            </w:r>
            <w:r w:rsidR="00424774" w:rsidRPr="00C45E4E">
              <w:rPr>
                <w:sz w:val="28"/>
                <w:szCs w:val="28"/>
                <w:lang w:val="uk-UA"/>
              </w:rPr>
              <w:t xml:space="preserve"> </w:t>
            </w:r>
          </w:p>
          <w:p w14:paraId="74E2E637" w14:textId="2F8B35AE" w:rsidR="00AF057A" w:rsidRPr="006451FA" w:rsidRDefault="00424774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 w:rsidRPr="00C45E4E">
              <w:rPr>
                <w:sz w:val="28"/>
                <w:szCs w:val="28"/>
                <w:lang w:val="uk-UA"/>
              </w:rPr>
              <w:t>//</w:t>
            </w:r>
            <w:r>
              <w:rPr>
                <w:sz w:val="28"/>
                <w:szCs w:val="28"/>
                <w:lang w:val="en-US"/>
              </w:rPr>
              <w:t>youtu</w:t>
            </w:r>
            <w:r w:rsidR="006451FA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be</w:t>
            </w:r>
            <w:r w:rsidRPr="00C45E4E">
              <w:rPr>
                <w:sz w:val="28"/>
                <w:szCs w:val="28"/>
                <w:lang w:val="uk-UA"/>
              </w:rPr>
              <w:t>/</w:t>
            </w:r>
            <w:r w:rsidR="00D7041B">
              <w:rPr>
                <w:sz w:val="28"/>
                <w:szCs w:val="28"/>
                <w:lang w:val="en-US"/>
              </w:rPr>
              <w:t>dpVGkim</w:t>
            </w:r>
            <w:r w:rsidR="00D7041B" w:rsidRPr="00D7041B">
              <w:rPr>
                <w:sz w:val="28"/>
                <w:szCs w:val="28"/>
              </w:rPr>
              <w:t>7</w:t>
            </w:r>
            <w:r w:rsidR="00D7041B">
              <w:rPr>
                <w:sz w:val="28"/>
                <w:szCs w:val="28"/>
                <w:lang w:val="en-US"/>
              </w:rPr>
              <w:t>ar</w:t>
            </w:r>
            <w:r w:rsidR="00D7041B" w:rsidRPr="00D7041B">
              <w:rPr>
                <w:sz w:val="28"/>
                <w:szCs w:val="28"/>
              </w:rPr>
              <w:t>8</w:t>
            </w:r>
          </w:p>
        </w:tc>
      </w:tr>
      <w:tr w:rsidR="00AF057A" w14:paraId="7ABD890E" w14:textId="77777777" w:rsidTr="00C45E4E">
        <w:tc>
          <w:tcPr>
            <w:tcW w:w="1129" w:type="dxa"/>
            <w:tcBorders>
              <w:top w:val="nil"/>
              <w:bottom w:val="nil"/>
            </w:tcBorders>
          </w:tcPr>
          <w:p w14:paraId="7BDD2570" w14:textId="7DB4BBD5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6DF2311F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783" w:type="dxa"/>
          </w:tcPr>
          <w:p w14:paraId="7F5360C7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310" w:type="dxa"/>
          </w:tcPr>
          <w:p w14:paraId="62005B34" w14:textId="4DDA1CD7" w:rsidR="00C45E4E" w:rsidRPr="007823E2" w:rsidRDefault="00D7041B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Розповідь про життя в середньовічному замку.</w:t>
            </w:r>
          </w:p>
          <w:p w14:paraId="1F1579F9" w14:textId="4531D955" w:rsidR="00AF057A" w:rsidRPr="00333D25" w:rsidRDefault="00C45E4E" w:rsidP="00AF0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 w:rsidRPr="00C45E4E">
              <w:rPr>
                <w:sz w:val="28"/>
                <w:szCs w:val="28"/>
              </w:rPr>
              <w:t>//</w:t>
            </w:r>
            <w:r w:rsidR="00D7041B">
              <w:rPr>
                <w:sz w:val="28"/>
                <w:szCs w:val="28"/>
                <w:lang w:val="en-US"/>
              </w:rPr>
              <w:t>youtu.be/ylOozLNRjo</w:t>
            </w:r>
          </w:p>
          <w:p w14:paraId="3CB4AF80" w14:textId="6D0AAF98" w:rsidR="006451FA" w:rsidRPr="006451FA" w:rsidRDefault="006451FA" w:rsidP="00AF05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F057A" w:rsidRPr="00424774" w14:paraId="6E3B83C7" w14:textId="77777777" w:rsidTr="00825F4D"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543FC9D5" w14:textId="42B7B4EE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2E2ED203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83" w:type="dxa"/>
          </w:tcPr>
          <w:p w14:paraId="553B8A91" w14:textId="77777777" w:rsidR="00AF057A" w:rsidRDefault="00AF057A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310" w:type="dxa"/>
          </w:tcPr>
          <w:p w14:paraId="29AF6047" w14:textId="6AD2AC73" w:rsidR="00C45E4E" w:rsidRPr="00D7041B" w:rsidRDefault="00D7041B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Значення реформ Петра І (усно).</w:t>
            </w:r>
          </w:p>
          <w:p w14:paraId="683FAF78" w14:textId="296422D6" w:rsidR="00AF057A" w:rsidRPr="00D7041B" w:rsidRDefault="00C45E4E" w:rsidP="00AF057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 w:rsidRPr="00E84C9D">
              <w:rPr>
                <w:sz w:val="28"/>
                <w:szCs w:val="28"/>
              </w:rPr>
              <w:t>//</w:t>
            </w:r>
            <w:r>
              <w:rPr>
                <w:sz w:val="28"/>
                <w:szCs w:val="28"/>
                <w:lang w:val="en-US"/>
              </w:rPr>
              <w:t>youtu</w:t>
            </w:r>
            <w:r w:rsidRPr="00E84C9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be</w:t>
            </w:r>
            <w:r w:rsidRPr="00E84C9D">
              <w:rPr>
                <w:sz w:val="28"/>
                <w:szCs w:val="28"/>
              </w:rPr>
              <w:t>/</w:t>
            </w:r>
            <w:r w:rsidR="00D7041B">
              <w:rPr>
                <w:sz w:val="28"/>
                <w:szCs w:val="28"/>
                <w:lang w:val="en-US"/>
              </w:rPr>
              <w:t>E6u81CJoBM</w:t>
            </w:r>
          </w:p>
        </w:tc>
      </w:tr>
      <w:tr w:rsidR="00C45E4E" w:rsidRPr="00BB0895" w14:paraId="73C02DCC" w14:textId="77777777" w:rsidTr="00825F4D">
        <w:tc>
          <w:tcPr>
            <w:tcW w:w="1129" w:type="dxa"/>
            <w:tcBorders>
              <w:top w:val="single" w:sz="4" w:space="0" w:color="auto"/>
              <w:bottom w:val="nil"/>
            </w:tcBorders>
          </w:tcPr>
          <w:p w14:paraId="0DC3841F" w14:textId="711D4334" w:rsidR="00C45E4E" w:rsidRPr="00C45E4E" w:rsidRDefault="00D7041B" w:rsidP="00AF057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</w:t>
            </w:r>
            <w:r w:rsidR="007823E2">
              <w:rPr>
                <w:sz w:val="28"/>
                <w:szCs w:val="28"/>
                <w:lang w:val="en-US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20B044CC" w14:textId="2E79AC9D" w:rsidR="00C45E4E" w:rsidRPr="00C45E4E" w:rsidRDefault="00C45E4E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783" w:type="dxa"/>
          </w:tcPr>
          <w:p w14:paraId="254C0E0B" w14:textId="0CDFD250" w:rsidR="00C45E4E" w:rsidRDefault="00C45E4E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310" w:type="dxa"/>
          </w:tcPr>
          <w:p w14:paraId="051F01A3" w14:textId="14A5D7BD" w:rsidR="00C45E4E" w:rsidRPr="00BB0895" w:rsidRDefault="00D7041B" w:rsidP="00AF05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Прочитати новелу О.Генрі  «Останній листок</w:t>
            </w:r>
            <w:r w:rsidR="007823E2">
              <w:rPr>
                <w:sz w:val="28"/>
                <w:szCs w:val="28"/>
                <w:lang w:val="uk-UA"/>
              </w:rPr>
              <w:t>»</w:t>
            </w:r>
            <w:r w:rsidR="00BB0895">
              <w:rPr>
                <w:sz w:val="28"/>
                <w:szCs w:val="28"/>
                <w:lang w:val="uk-UA"/>
              </w:rPr>
              <w:t>.</w:t>
            </w:r>
          </w:p>
          <w:p w14:paraId="71C37DDB" w14:textId="201E5E42" w:rsidR="00C45E4E" w:rsidRPr="00C45E4E" w:rsidRDefault="00C45E4E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 w:rsidRPr="00C45E4E">
              <w:rPr>
                <w:sz w:val="28"/>
                <w:szCs w:val="28"/>
                <w:lang w:val="uk-UA"/>
              </w:rPr>
              <w:t>//</w:t>
            </w:r>
            <w:r>
              <w:rPr>
                <w:sz w:val="28"/>
                <w:szCs w:val="28"/>
                <w:lang w:val="en-US"/>
              </w:rPr>
              <w:t>youtu</w:t>
            </w:r>
            <w:r w:rsidRPr="00C45E4E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en-US"/>
              </w:rPr>
              <w:t>be</w:t>
            </w:r>
            <w:r w:rsidRPr="00C45E4E">
              <w:rPr>
                <w:sz w:val="28"/>
                <w:szCs w:val="28"/>
                <w:lang w:val="uk-UA"/>
              </w:rPr>
              <w:t>/</w:t>
            </w:r>
            <w:r w:rsidR="00D7041B">
              <w:rPr>
                <w:sz w:val="28"/>
                <w:szCs w:val="28"/>
                <w:lang w:val="en-US"/>
              </w:rPr>
              <w:t>J6zEdGbqs4</w:t>
            </w:r>
          </w:p>
        </w:tc>
      </w:tr>
      <w:tr w:rsidR="00C45E4E" w:rsidRPr="00333D25" w14:paraId="6D40486D" w14:textId="77777777" w:rsidTr="00825F4D">
        <w:tc>
          <w:tcPr>
            <w:tcW w:w="1129" w:type="dxa"/>
            <w:tcBorders>
              <w:top w:val="nil"/>
              <w:bottom w:val="nil"/>
            </w:tcBorders>
          </w:tcPr>
          <w:p w14:paraId="48988DEF" w14:textId="118E7F6B" w:rsidR="00C45E4E" w:rsidRDefault="00C45E4E" w:rsidP="00AF05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F89DBB9" w14:textId="77777777" w:rsidR="00C45E4E" w:rsidRDefault="00C45E4E" w:rsidP="00AF057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83" w:type="dxa"/>
          </w:tcPr>
          <w:p w14:paraId="06BF1024" w14:textId="01940149" w:rsidR="00C45E4E" w:rsidRDefault="00C45E4E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310" w:type="dxa"/>
          </w:tcPr>
          <w:p w14:paraId="6ADAF6F0" w14:textId="2AFF7275" w:rsidR="001A0569" w:rsidRPr="007823E2" w:rsidRDefault="00D7041B" w:rsidP="00AF05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Виписати «В чому полягає новаторство Мольєра?»</w:t>
            </w:r>
          </w:p>
        </w:tc>
      </w:tr>
      <w:tr w:rsidR="00825F4D" w:rsidRPr="00333D25" w14:paraId="3651A48A" w14:textId="77777777" w:rsidTr="00825F4D">
        <w:tc>
          <w:tcPr>
            <w:tcW w:w="1129" w:type="dxa"/>
            <w:tcBorders>
              <w:top w:val="nil"/>
            </w:tcBorders>
          </w:tcPr>
          <w:p w14:paraId="53D23BE3" w14:textId="21276D5E" w:rsidR="00825F4D" w:rsidRDefault="00825F4D" w:rsidP="00825F4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3506163" w14:textId="77777777" w:rsidR="00825F4D" w:rsidRDefault="00825F4D" w:rsidP="00825F4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83" w:type="dxa"/>
          </w:tcPr>
          <w:p w14:paraId="7DB4D858" w14:textId="2602062B" w:rsidR="00825F4D" w:rsidRDefault="00825F4D" w:rsidP="00825F4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310" w:type="dxa"/>
          </w:tcPr>
          <w:p w14:paraId="3CC439B6" w14:textId="5FFD8505" w:rsidR="00825F4D" w:rsidRDefault="00D7041B" w:rsidP="00825F4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Прочитати Б.Шоу «Пігмаліон»</w:t>
            </w:r>
            <w:r w:rsidR="001A0569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Повторити античний міф «Пігмаліон і Галатея»</w:t>
            </w:r>
            <w:r w:rsidR="001A0569">
              <w:rPr>
                <w:sz w:val="28"/>
                <w:szCs w:val="28"/>
                <w:lang w:val="uk-UA"/>
              </w:rPr>
              <w:t xml:space="preserve"> </w:t>
            </w:r>
          </w:p>
          <w:p w14:paraId="1DDCAFD1" w14:textId="67FFC837" w:rsidR="001A0569" w:rsidRPr="007823E2" w:rsidRDefault="001A0569" w:rsidP="00825F4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https</w:t>
            </w:r>
            <w:r w:rsidRPr="007823E2">
              <w:rPr>
                <w:sz w:val="28"/>
                <w:szCs w:val="28"/>
                <w:lang w:val="uk-UA"/>
              </w:rPr>
              <w:t>//</w:t>
            </w:r>
            <w:r w:rsidR="00D7041B">
              <w:rPr>
                <w:sz w:val="28"/>
                <w:szCs w:val="28"/>
                <w:lang w:val="en-US"/>
              </w:rPr>
              <w:t>youtu.be/3rurph9BYHY</w:t>
            </w:r>
            <w:bookmarkStart w:id="0" w:name="_GoBack"/>
            <w:bookmarkEnd w:id="0"/>
          </w:p>
        </w:tc>
      </w:tr>
    </w:tbl>
    <w:p w14:paraId="7C3B6CCA" w14:textId="480D491A" w:rsidR="00AF057A" w:rsidRDefault="00AF057A" w:rsidP="00AF057A">
      <w:pPr>
        <w:jc w:val="both"/>
        <w:rPr>
          <w:sz w:val="28"/>
          <w:szCs w:val="28"/>
          <w:lang w:val="uk-UA"/>
        </w:rPr>
      </w:pPr>
    </w:p>
    <w:p w14:paraId="0EC97932" w14:textId="77777777" w:rsidR="00AF057A" w:rsidRPr="00AF057A" w:rsidRDefault="00AF057A">
      <w:pPr>
        <w:rPr>
          <w:sz w:val="28"/>
          <w:szCs w:val="28"/>
          <w:lang w:val="uk-UA"/>
        </w:rPr>
      </w:pPr>
    </w:p>
    <w:sectPr w:rsidR="00AF057A" w:rsidRPr="00AF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03"/>
    <w:rsid w:val="001A0569"/>
    <w:rsid w:val="001B225B"/>
    <w:rsid w:val="00333D25"/>
    <w:rsid w:val="003774E0"/>
    <w:rsid w:val="00424774"/>
    <w:rsid w:val="006451FA"/>
    <w:rsid w:val="007823E2"/>
    <w:rsid w:val="00825F4D"/>
    <w:rsid w:val="00854B93"/>
    <w:rsid w:val="009E2C03"/>
    <w:rsid w:val="00AB5D25"/>
    <w:rsid w:val="00AF057A"/>
    <w:rsid w:val="00BB0895"/>
    <w:rsid w:val="00C45E4E"/>
    <w:rsid w:val="00D7041B"/>
    <w:rsid w:val="00E84C9D"/>
    <w:rsid w:val="00E8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C82F"/>
  <w15:chartTrackingRefBased/>
  <w15:docId w15:val="{44335978-EF1B-4707-8EB4-8BB68F0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8</cp:revision>
  <dcterms:created xsi:type="dcterms:W3CDTF">2022-03-18T14:55:00Z</dcterms:created>
  <dcterms:modified xsi:type="dcterms:W3CDTF">2022-04-14T11:34:00Z</dcterms:modified>
</cp:coreProperties>
</file>