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59" w:rsidRDefault="00621559" w:rsidP="00621559">
      <w:pPr>
        <w:spacing w:after="0" w:line="240" w:lineRule="auto"/>
        <w:ind w:left="4820"/>
        <w:rPr>
          <w:rFonts w:ascii="Times New Roman" w:hAnsi="Times New Roman"/>
          <w:b/>
          <w:bCs/>
          <w:sz w:val="28"/>
          <w:szCs w:val="28"/>
        </w:rPr>
      </w:pPr>
      <w:bookmarkStart w:id="0" w:name="_Hlk62313422"/>
    </w:p>
    <w:p w:rsidR="00621559" w:rsidRPr="00B368A3" w:rsidRDefault="00621559" w:rsidP="00621559">
      <w:pPr>
        <w:spacing w:after="0" w:line="240" w:lineRule="auto"/>
        <w:ind w:left="4820"/>
        <w:rPr>
          <w:rFonts w:ascii="Times New Roman" w:hAnsi="Times New Roman"/>
          <w:b/>
          <w:bCs/>
          <w:sz w:val="28"/>
          <w:szCs w:val="28"/>
        </w:rPr>
      </w:pPr>
      <w:r w:rsidRPr="00B368A3">
        <w:rPr>
          <w:rFonts w:ascii="Times New Roman" w:hAnsi="Times New Roman"/>
          <w:b/>
          <w:bCs/>
          <w:sz w:val="28"/>
          <w:szCs w:val="28"/>
        </w:rPr>
        <w:t>ЗАТВЕРДЖЕНО:</w:t>
      </w:r>
    </w:p>
    <w:p w:rsidR="00621559" w:rsidRPr="00B368A3" w:rsidRDefault="00621559" w:rsidP="00621559">
      <w:pPr>
        <w:spacing w:after="0" w:line="240" w:lineRule="auto"/>
        <w:rPr>
          <w:rFonts w:ascii="Times New Roman" w:hAnsi="Times New Roman"/>
          <w:bCs/>
          <w:sz w:val="28"/>
          <w:szCs w:val="28"/>
        </w:rPr>
      </w:pPr>
      <w:r w:rsidRPr="00B368A3">
        <w:rPr>
          <w:rFonts w:ascii="Times New Roman" w:hAnsi="Times New Roman"/>
          <w:bCs/>
          <w:sz w:val="28"/>
          <w:szCs w:val="28"/>
        </w:rPr>
        <w:t xml:space="preserve">                                                                     рішенням </w:t>
      </w:r>
      <w:proofErr w:type="spellStart"/>
      <w:r w:rsidRPr="00B368A3">
        <w:rPr>
          <w:rFonts w:ascii="Times New Roman" w:hAnsi="Times New Roman"/>
          <w:bCs/>
          <w:sz w:val="28"/>
          <w:szCs w:val="28"/>
        </w:rPr>
        <w:t>Миронівської</w:t>
      </w:r>
      <w:proofErr w:type="spellEnd"/>
      <w:r w:rsidRPr="00B368A3">
        <w:rPr>
          <w:rFonts w:ascii="Times New Roman" w:hAnsi="Times New Roman"/>
          <w:bCs/>
          <w:sz w:val="28"/>
          <w:szCs w:val="28"/>
        </w:rPr>
        <w:t xml:space="preserve"> міської  ради</w:t>
      </w:r>
    </w:p>
    <w:p w:rsidR="00621559" w:rsidRPr="00B368A3" w:rsidRDefault="00621559" w:rsidP="00621559">
      <w:pPr>
        <w:spacing w:after="0" w:line="240" w:lineRule="auto"/>
        <w:rPr>
          <w:rFonts w:ascii="Times New Roman" w:hAnsi="Times New Roman"/>
          <w:bCs/>
          <w:sz w:val="28"/>
          <w:szCs w:val="28"/>
        </w:rPr>
      </w:pPr>
      <w:r w:rsidRPr="00B368A3">
        <w:rPr>
          <w:rFonts w:ascii="Times New Roman" w:hAnsi="Times New Roman"/>
          <w:bCs/>
          <w:sz w:val="28"/>
          <w:szCs w:val="28"/>
        </w:rPr>
        <w:t xml:space="preserve">                                                                     від____</w:t>
      </w:r>
      <w:bookmarkStart w:id="1" w:name="_GoBack"/>
      <w:bookmarkEnd w:id="1"/>
      <w:r w:rsidRPr="00B368A3">
        <w:rPr>
          <w:rFonts w:ascii="Times New Roman" w:hAnsi="Times New Roman"/>
          <w:bCs/>
          <w:sz w:val="28"/>
          <w:szCs w:val="28"/>
        </w:rPr>
        <w:t xml:space="preserve"> липня 2021 року</w:t>
      </w:r>
    </w:p>
    <w:p w:rsidR="00621559" w:rsidRPr="00B368A3" w:rsidRDefault="00621559" w:rsidP="00621559">
      <w:pPr>
        <w:spacing w:after="0" w:line="240" w:lineRule="auto"/>
        <w:rPr>
          <w:rFonts w:ascii="Times New Roman" w:hAnsi="Times New Roman"/>
          <w:bCs/>
          <w:sz w:val="28"/>
          <w:szCs w:val="28"/>
        </w:rPr>
      </w:pPr>
      <w:r w:rsidRPr="00B368A3">
        <w:rPr>
          <w:rFonts w:ascii="Times New Roman" w:hAnsi="Times New Roman"/>
          <w:bCs/>
          <w:sz w:val="28"/>
          <w:szCs w:val="28"/>
        </w:rPr>
        <w:t xml:space="preserve">                                                                     №___________</w:t>
      </w:r>
    </w:p>
    <w:p w:rsidR="00621559" w:rsidRPr="00B368A3" w:rsidRDefault="00621559" w:rsidP="00621559">
      <w:pPr>
        <w:spacing w:after="0" w:line="240" w:lineRule="auto"/>
        <w:rPr>
          <w:rFonts w:ascii="Times New Roman" w:hAnsi="Times New Roman"/>
          <w:bCs/>
          <w:sz w:val="28"/>
          <w:szCs w:val="28"/>
        </w:rPr>
      </w:pPr>
      <w:r w:rsidRPr="00B368A3">
        <w:rPr>
          <w:rFonts w:ascii="Times New Roman" w:hAnsi="Times New Roman"/>
          <w:bCs/>
          <w:sz w:val="28"/>
          <w:szCs w:val="28"/>
        </w:rPr>
        <w:t xml:space="preserve">                                                                     </w:t>
      </w:r>
      <w:proofErr w:type="spellStart"/>
      <w:r w:rsidRPr="00B368A3">
        <w:rPr>
          <w:rFonts w:ascii="Times New Roman" w:hAnsi="Times New Roman"/>
          <w:bCs/>
          <w:sz w:val="28"/>
          <w:szCs w:val="28"/>
        </w:rPr>
        <w:t>Миронівський</w:t>
      </w:r>
      <w:proofErr w:type="spellEnd"/>
      <w:r w:rsidRPr="00B368A3">
        <w:rPr>
          <w:rFonts w:ascii="Times New Roman" w:hAnsi="Times New Roman"/>
          <w:bCs/>
          <w:sz w:val="28"/>
          <w:szCs w:val="28"/>
        </w:rPr>
        <w:t xml:space="preserve"> міський голова</w:t>
      </w:r>
    </w:p>
    <w:p w:rsidR="00621559" w:rsidRPr="00B368A3" w:rsidRDefault="00621559" w:rsidP="00621559">
      <w:pPr>
        <w:spacing w:after="0" w:line="240" w:lineRule="auto"/>
        <w:rPr>
          <w:rFonts w:ascii="Times New Roman" w:hAnsi="Times New Roman"/>
          <w:bCs/>
          <w:sz w:val="28"/>
          <w:szCs w:val="28"/>
        </w:rPr>
      </w:pPr>
      <w:r w:rsidRPr="00B368A3">
        <w:rPr>
          <w:rFonts w:ascii="Times New Roman" w:hAnsi="Times New Roman"/>
          <w:bCs/>
          <w:sz w:val="28"/>
          <w:szCs w:val="28"/>
        </w:rPr>
        <w:t xml:space="preserve">                                                                     </w:t>
      </w:r>
      <w:proofErr w:type="spellStart"/>
      <w:r w:rsidRPr="00B368A3">
        <w:rPr>
          <w:rFonts w:ascii="Times New Roman" w:hAnsi="Times New Roman"/>
          <w:bCs/>
          <w:sz w:val="28"/>
          <w:szCs w:val="28"/>
        </w:rPr>
        <w:t>______________Вітал</w:t>
      </w:r>
      <w:proofErr w:type="spellEnd"/>
      <w:r w:rsidRPr="00B368A3">
        <w:rPr>
          <w:rFonts w:ascii="Times New Roman" w:hAnsi="Times New Roman"/>
          <w:bCs/>
          <w:sz w:val="28"/>
          <w:szCs w:val="28"/>
        </w:rPr>
        <w:t>ій САВЕНКО</w:t>
      </w:r>
    </w:p>
    <w:p w:rsidR="00621559" w:rsidRPr="00B368A3" w:rsidRDefault="00621559" w:rsidP="00621559">
      <w:pPr>
        <w:spacing w:after="0" w:line="240" w:lineRule="auto"/>
        <w:ind w:firstLine="425"/>
        <w:rPr>
          <w:rFonts w:ascii="Times New Roman" w:hAnsi="Times New Roman"/>
          <w:bCs/>
          <w:sz w:val="28"/>
          <w:szCs w:val="28"/>
        </w:rPr>
      </w:pPr>
    </w:p>
    <w:p w:rsidR="00621559" w:rsidRPr="00B368A3" w:rsidRDefault="00621559" w:rsidP="00621559">
      <w:pPr>
        <w:spacing w:after="0" w:line="240" w:lineRule="auto"/>
        <w:ind w:firstLine="425"/>
        <w:rPr>
          <w:rFonts w:ascii="Times New Roman" w:hAnsi="Times New Roman"/>
          <w:sz w:val="28"/>
          <w:szCs w:val="28"/>
        </w:rPr>
      </w:pPr>
    </w:p>
    <w:p w:rsidR="00621559" w:rsidRDefault="00621559" w:rsidP="00621559">
      <w:pPr>
        <w:spacing w:after="0" w:line="240" w:lineRule="auto"/>
        <w:ind w:firstLine="425"/>
        <w:rPr>
          <w:rFonts w:ascii="Times New Roman" w:hAnsi="Times New Roman"/>
          <w:sz w:val="28"/>
          <w:szCs w:val="28"/>
        </w:rPr>
      </w:pPr>
    </w:p>
    <w:p w:rsidR="00621559" w:rsidRDefault="00621559" w:rsidP="00621559">
      <w:pPr>
        <w:spacing w:after="0"/>
        <w:rPr>
          <w:rFonts w:ascii="Times New Roman" w:hAnsi="Times New Roman"/>
          <w:b/>
          <w:sz w:val="36"/>
          <w:szCs w:val="36"/>
        </w:rPr>
      </w:pPr>
      <w:r>
        <w:rPr>
          <w:rFonts w:ascii="Times New Roman" w:hAnsi="Times New Roman"/>
          <w:b/>
          <w:sz w:val="36"/>
          <w:szCs w:val="36"/>
        </w:rPr>
        <w:t xml:space="preserve">                                             </w:t>
      </w:r>
    </w:p>
    <w:p w:rsidR="00621559" w:rsidRDefault="00621559" w:rsidP="00621559">
      <w:pPr>
        <w:spacing w:after="0"/>
        <w:rPr>
          <w:rFonts w:ascii="Times New Roman" w:hAnsi="Times New Roman"/>
          <w:b/>
          <w:sz w:val="36"/>
          <w:szCs w:val="36"/>
        </w:rPr>
      </w:pPr>
    </w:p>
    <w:p w:rsidR="00621559" w:rsidRDefault="00621559" w:rsidP="00621559">
      <w:pPr>
        <w:spacing w:after="0"/>
        <w:rPr>
          <w:rFonts w:ascii="Times New Roman" w:hAnsi="Times New Roman"/>
          <w:b/>
          <w:sz w:val="36"/>
          <w:szCs w:val="36"/>
        </w:rPr>
      </w:pPr>
    </w:p>
    <w:p w:rsidR="00621559" w:rsidRDefault="00621559" w:rsidP="00621559">
      <w:pPr>
        <w:spacing w:after="0"/>
        <w:rPr>
          <w:rFonts w:ascii="Times New Roman" w:hAnsi="Times New Roman"/>
          <w:b/>
          <w:sz w:val="36"/>
          <w:szCs w:val="36"/>
        </w:rPr>
      </w:pPr>
    </w:p>
    <w:p w:rsidR="00621559" w:rsidRDefault="00621559" w:rsidP="00621559">
      <w:pPr>
        <w:spacing w:after="0"/>
        <w:rPr>
          <w:rFonts w:ascii="Times New Roman" w:hAnsi="Times New Roman"/>
          <w:b/>
          <w:sz w:val="36"/>
          <w:szCs w:val="36"/>
        </w:rPr>
      </w:pPr>
    </w:p>
    <w:p w:rsidR="00621559" w:rsidRDefault="00621559" w:rsidP="00621559">
      <w:pPr>
        <w:spacing w:after="0"/>
        <w:rPr>
          <w:rFonts w:ascii="Times New Roman" w:hAnsi="Times New Roman"/>
          <w:b/>
          <w:sz w:val="36"/>
          <w:szCs w:val="36"/>
        </w:rPr>
      </w:pPr>
    </w:p>
    <w:p w:rsidR="00621559" w:rsidRDefault="00621559" w:rsidP="00621559">
      <w:pPr>
        <w:spacing w:after="0"/>
        <w:rPr>
          <w:rFonts w:ascii="Times New Roman" w:hAnsi="Times New Roman"/>
          <w:b/>
          <w:sz w:val="36"/>
          <w:szCs w:val="36"/>
        </w:rPr>
      </w:pPr>
    </w:p>
    <w:p w:rsidR="00621559" w:rsidRDefault="00621559" w:rsidP="00621559">
      <w:pPr>
        <w:spacing w:after="0"/>
        <w:rPr>
          <w:rFonts w:ascii="Times New Roman" w:hAnsi="Times New Roman"/>
          <w:b/>
          <w:sz w:val="36"/>
          <w:szCs w:val="36"/>
        </w:rPr>
      </w:pPr>
    </w:p>
    <w:p w:rsidR="00621559" w:rsidRPr="00C76DD0" w:rsidRDefault="00621559" w:rsidP="00621559">
      <w:pPr>
        <w:shd w:val="clear" w:color="auto" w:fill="FFFFFF"/>
        <w:spacing w:after="0" w:line="240" w:lineRule="auto"/>
        <w:ind w:left="5529" w:hanging="5529"/>
        <w:jc w:val="center"/>
        <w:rPr>
          <w:rFonts w:ascii="Times New Roman" w:eastAsia="Times New Roman" w:hAnsi="Times New Roman"/>
          <w:b/>
          <w:sz w:val="28"/>
          <w:szCs w:val="28"/>
          <w:lang w:eastAsia="ru-RU"/>
        </w:rPr>
      </w:pPr>
      <w:r w:rsidRPr="00C76DD0">
        <w:rPr>
          <w:rFonts w:ascii="Times New Roman" w:eastAsia="Times New Roman" w:hAnsi="Times New Roman"/>
          <w:b/>
          <w:sz w:val="28"/>
          <w:szCs w:val="28"/>
          <w:lang w:eastAsia="ru-RU"/>
        </w:rPr>
        <w:t>ПОЛОЖЕННЯ</w:t>
      </w:r>
    </w:p>
    <w:p w:rsidR="00621559" w:rsidRPr="00C76DD0" w:rsidRDefault="00621559" w:rsidP="00621559">
      <w:pPr>
        <w:shd w:val="clear" w:color="auto" w:fill="FFFFFF"/>
        <w:spacing w:after="0" w:line="240" w:lineRule="auto"/>
        <w:ind w:left="5529" w:hanging="5529"/>
        <w:jc w:val="center"/>
        <w:rPr>
          <w:rFonts w:ascii="Times New Roman" w:eastAsia="Times New Roman" w:hAnsi="Times New Roman"/>
          <w:b/>
          <w:sz w:val="28"/>
          <w:szCs w:val="28"/>
          <w:lang w:eastAsia="ru-RU"/>
        </w:rPr>
      </w:pPr>
      <w:r w:rsidRPr="00C76DD0">
        <w:rPr>
          <w:rFonts w:ascii="Times New Roman" w:eastAsia="Times New Roman" w:hAnsi="Times New Roman"/>
          <w:b/>
          <w:sz w:val="28"/>
          <w:szCs w:val="28"/>
          <w:lang w:eastAsia="ru-RU"/>
        </w:rPr>
        <w:t xml:space="preserve">про </w:t>
      </w:r>
      <w:proofErr w:type="spellStart"/>
      <w:r>
        <w:rPr>
          <w:rFonts w:ascii="Times New Roman" w:eastAsia="Times New Roman" w:hAnsi="Times New Roman"/>
          <w:b/>
          <w:sz w:val="28"/>
          <w:szCs w:val="28"/>
          <w:lang w:eastAsia="ru-RU"/>
        </w:rPr>
        <w:t>Юхнів</w:t>
      </w:r>
      <w:r w:rsidRPr="00C76DD0">
        <w:rPr>
          <w:rFonts w:ascii="Times New Roman" w:eastAsia="Times New Roman" w:hAnsi="Times New Roman"/>
          <w:b/>
          <w:sz w:val="28"/>
          <w:szCs w:val="28"/>
          <w:lang w:eastAsia="ru-RU"/>
        </w:rPr>
        <w:t>ську</w:t>
      </w:r>
      <w:proofErr w:type="spellEnd"/>
      <w:r w:rsidRPr="00C76DD0">
        <w:rPr>
          <w:rFonts w:ascii="Times New Roman" w:eastAsia="Times New Roman" w:hAnsi="Times New Roman"/>
          <w:b/>
          <w:sz w:val="28"/>
          <w:szCs w:val="28"/>
          <w:lang w:eastAsia="ru-RU"/>
        </w:rPr>
        <w:t xml:space="preserve"> філію Опорного закладу освіти</w:t>
      </w:r>
    </w:p>
    <w:p w:rsidR="00621559" w:rsidRDefault="00621559" w:rsidP="00621559">
      <w:pPr>
        <w:shd w:val="clear" w:color="auto" w:fill="FFFFFF"/>
        <w:spacing w:after="0" w:line="240" w:lineRule="auto"/>
        <w:ind w:left="5529" w:hanging="552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roofErr w:type="spellStart"/>
      <w:r>
        <w:rPr>
          <w:rFonts w:ascii="Times New Roman" w:eastAsia="Times New Roman" w:hAnsi="Times New Roman"/>
          <w:b/>
          <w:sz w:val="28"/>
          <w:szCs w:val="28"/>
          <w:lang w:eastAsia="ru-RU"/>
        </w:rPr>
        <w:t>Мирон</w:t>
      </w:r>
      <w:r w:rsidRPr="00C76DD0">
        <w:rPr>
          <w:rFonts w:ascii="Times New Roman" w:eastAsia="Times New Roman" w:hAnsi="Times New Roman"/>
          <w:b/>
          <w:sz w:val="28"/>
          <w:szCs w:val="28"/>
          <w:lang w:eastAsia="ru-RU"/>
        </w:rPr>
        <w:t>івський</w:t>
      </w:r>
      <w:proofErr w:type="spellEnd"/>
      <w:r w:rsidRPr="00C76DD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академічний </w:t>
      </w:r>
      <w:r w:rsidRPr="00C76DD0">
        <w:rPr>
          <w:rFonts w:ascii="Times New Roman" w:eastAsia="Times New Roman" w:hAnsi="Times New Roman"/>
          <w:b/>
          <w:sz w:val="28"/>
          <w:szCs w:val="28"/>
          <w:lang w:eastAsia="ru-RU"/>
        </w:rPr>
        <w:t xml:space="preserve">ліцей </w:t>
      </w:r>
      <w:r>
        <w:rPr>
          <w:rFonts w:ascii="Times New Roman" w:eastAsia="Times New Roman" w:hAnsi="Times New Roman"/>
          <w:b/>
          <w:sz w:val="28"/>
          <w:szCs w:val="28"/>
          <w:lang w:eastAsia="ru-RU"/>
        </w:rPr>
        <w:t>№3</w:t>
      </w:r>
      <w:r w:rsidRPr="00225559">
        <w:rPr>
          <w:rFonts w:ascii="Times New Roman" w:eastAsia="Times New Roman" w:hAnsi="Times New Roman"/>
          <w:b/>
          <w:sz w:val="28"/>
          <w:szCs w:val="28"/>
          <w:lang w:eastAsia="ru-RU"/>
        </w:rPr>
        <w:t xml:space="preserve"> </w:t>
      </w:r>
      <w:proofErr w:type="spellStart"/>
      <w:r w:rsidRPr="00C76DD0">
        <w:rPr>
          <w:rFonts w:ascii="Times New Roman" w:eastAsia="Times New Roman" w:hAnsi="Times New Roman"/>
          <w:b/>
          <w:sz w:val="28"/>
          <w:szCs w:val="28"/>
          <w:lang w:eastAsia="ru-RU"/>
        </w:rPr>
        <w:t>Миронівської</w:t>
      </w:r>
      <w:proofErr w:type="spellEnd"/>
      <w:r w:rsidRPr="00C76DD0">
        <w:rPr>
          <w:rFonts w:ascii="Times New Roman" w:eastAsia="Times New Roman" w:hAnsi="Times New Roman"/>
          <w:b/>
          <w:sz w:val="28"/>
          <w:szCs w:val="28"/>
          <w:lang w:eastAsia="ru-RU"/>
        </w:rPr>
        <w:t xml:space="preserve"> міської</w:t>
      </w:r>
      <w:r w:rsidRPr="00225559">
        <w:rPr>
          <w:rFonts w:ascii="Times New Roman" w:eastAsia="Times New Roman" w:hAnsi="Times New Roman"/>
          <w:b/>
          <w:sz w:val="28"/>
          <w:szCs w:val="28"/>
          <w:lang w:eastAsia="ru-RU"/>
        </w:rPr>
        <w:t xml:space="preserve"> </w:t>
      </w:r>
      <w:r w:rsidRPr="00C76DD0">
        <w:rPr>
          <w:rFonts w:ascii="Times New Roman" w:eastAsia="Times New Roman" w:hAnsi="Times New Roman"/>
          <w:b/>
          <w:sz w:val="28"/>
          <w:szCs w:val="28"/>
          <w:lang w:eastAsia="ru-RU"/>
        </w:rPr>
        <w:t>ради</w:t>
      </w:r>
    </w:p>
    <w:p w:rsidR="00621559" w:rsidRPr="00C76DD0" w:rsidRDefault="00621559" w:rsidP="00621559">
      <w:pPr>
        <w:shd w:val="clear" w:color="auto" w:fill="FFFFFF"/>
        <w:spacing w:after="0" w:line="240" w:lineRule="auto"/>
        <w:ind w:left="5529" w:hanging="5529"/>
        <w:jc w:val="center"/>
        <w:rPr>
          <w:rFonts w:ascii="Times New Roman" w:eastAsia="Times New Roman" w:hAnsi="Times New Roman"/>
          <w:b/>
          <w:sz w:val="28"/>
          <w:szCs w:val="28"/>
          <w:lang w:eastAsia="ru-RU"/>
        </w:rPr>
      </w:pPr>
      <w:r w:rsidRPr="00C76DD0">
        <w:rPr>
          <w:rFonts w:ascii="Times New Roman" w:eastAsia="Times New Roman" w:hAnsi="Times New Roman"/>
          <w:b/>
          <w:sz w:val="28"/>
          <w:szCs w:val="28"/>
          <w:lang w:eastAsia="ru-RU"/>
        </w:rPr>
        <w:t>Київської області</w:t>
      </w:r>
      <w:r>
        <w:rPr>
          <w:rFonts w:ascii="Times New Roman" w:eastAsia="Times New Roman" w:hAnsi="Times New Roman"/>
          <w:b/>
          <w:sz w:val="28"/>
          <w:szCs w:val="28"/>
          <w:lang w:eastAsia="ru-RU"/>
        </w:rPr>
        <w:t>"</w:t>
      </w:r>
    </w:p>
    <w:p w:rsidR="00621559" w:rsidRPr="0064581A" w:rsidRDefault="00621559" w:rsidP="00621559">
      <w:pPr>
        <w:shd w:val="clear" w:color="auto" w:fill="FFFFFF"/>
        <w:jc w:val="center"/>
        <w:rPr>
          <w:rFonts w:ascii="Times New Roman" w:hAnsi="Times New Roman"/>
          <w:b/>
          <w:bCs/>
          <w:sz w:val="28"/>
          <w:szCs w:val="28"/>
        </w:rPr>
      </w:pPr>
    </w:p>
    <w:p w:rsidR="00621559" w:rsidRPr="00CF5C8C" w:rsidRDefault="00621559" w:rsidP="00621559">
      <w:pPr>
        <w:spacing w:after="0" w:line="360" w:lineRule="auto"/>
        <w:rPr>
          <w:rFonts w:ascii="Times New Roman" w:hAnsi="Times New Roman"/>
          <w:b/>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ind w:left="5245"/>
        <w:rPr>
          <w:rFonts w:ascii="Times New Roman" w:hAnsi="Times New Roman"/>
          <w:sz w:val="28"/>
          <w:szCs w:val="28"/>
        </w:rPr>
      </w:pPr>
    </w:p>
    <w:p w:rsidR="00621559" w:rsidRDefault="00621559" w:rsidP="00621559">
      <w:pPr>
        <w:spacing w:after="0"/>
        <w:jc w:val="center"/>
        <w:rPr>
          <w:rFonts w:ascii="Times New Roman" w:hAnsi="Times New Roman"/>
          <w:b/>
          <w:sz w:val="28"/>
          <w:szCs w:val="28"/>
        </w:rPr>
      </w:pPr>
      <w:r>
        <w:rPr>
          <w:rFonts w:ascii="Times New Roman" w:hAnsi="Times New Roman"/>
          <w:b/>
          <w:sz w:val="28"/>
          <w:szCs w:val="28"/>
        </w:rPr>
        <w:t>с.</w:t>
      </w:r>
      <w:r w:rsidR="004E2C60">
        <w:rPr>
          <w:rFonts w:ascii="Times New Roman" w:hAnsi="Times New Roman"/>
          <w:b/>
          <w:sz w:val="28"/>
          <w:szCs w:val="28"/>
        </w:rPr>
        <w:t xml:space="preserve"> </w:t>
      </w:r>
      <w:proofErr w:type="spellStart"/>
      <w:r>
        <w:rPr>
          <w:rFonts w:ascii="Times New Roman" w:hAnsi="Times New Roman"/>
          <w:b/>
          <w:sz w:val="28"/>
          <w:szCs w:val="28"/>
        </w:rPr>
        <w:t>Юхни</w:t>
      </w:r>
      <w:proofErr w:type="spellEnd"/>
    </w:p>
    <w:p w:rsidR="00621559" w:rsidRDefault="00621559" w:rsidP="00621559">
      <w:pPr>
        <w:spacing w:after="0"/>
        <w:jc w:val="center"/>
        <w:rPr>
          <w:rFonts w:ascii="Times New Roman" w:hAnsi="Times New Roman"/>
          <w:b/>
          <w:sz w:val="28"/>
          <w:szCs w:val="28"/>
        </w:rPr>
      </w:pPr>
      <w:r>
        <w:rPr>
          <w:rFonts w:ascii="Times New Roman" w:hAnsi="Times New Roman"/>
          <w:b/>
          <w:sz w:val="28"/>
          <w:szCs w:val="28"/>
        </w:rPr>
        <w:t>2021 рік</w:t>
      </w:r>
    </w:p>
    <w:p w:rsidR="00621559" w:rsidRPr="000C5994" w:rsidRDefault="00621559" w:rsidP="003D4093">
      <w:pPr>
        <w:spacing w:after="0" w:line="360" w:lineRule="auto"/>
        <w:jc w:val="center"/>
        <w:rPr>
          <w:rFonts w:ascii="Times New Roman" w:hAnsi="Times New Roman"/>
          <w:b/>
          <w:sz w:val="28"/>
          <w:szCs w:val="28"/>
        </w:rPr>
      </w:pPr>
      <w:r w:rsidRPr="00C6201A">
        <w:rPr>
          <w:rFonts w:ascii="Times New Roman" w:hAnsi="Times New Roman"/>
          <w:b/>
          <w:sz w:val="28"/>
          <w:szCs w:val="28"/>
        </w:rPr>
        <w:lastRenderedPageBreak/>
        <w:t>І. Загальні положення</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1.1.</w:t>
      </w:r>
      <w:r>
        <w:rPr>
          <w:rFonts w:ascii="Times New Roman" w:hAnsi="Times New Roman"/>
          <w:bCs/>
          <w:sz w:val="28"/>
          <w:szCs w:val="28"/>
        </w:rPr>
        <w:t xml:space="preserve"> </w:t>
      </w:r>
      <w:proofErr w:type="spellStart"/>
      <w:r>
        <w:rPr>
          <w:rFonts w:ascii="Times New Roman" w:hAnsi="Times New Roman"/>
          <w:bCs/>
          <w:sz w:val="28"/>
          <w:szCs w:val="28"/>
        </w:rPr>
        <w:t>Ю</w:t>
      </w:r>
      <w:r w:rsidRPr="00C6201A">
        <w:rPr>
          <w:rFonts w:ascii="Times New Roman" w:hAnsi="Times New Roman"/>
          <w:bCs/>
          <w:sz w:val="28"/>
          <w:szCs w:val="28"/>
        </w:rPr>
        <w:t>хнівська</w:t>
      </w:r>
      <w:proofErr w:type="spellEnd"/>
      <w:r w:rsidRPr="00C6201A">
        <w:rPr>
          <w:rFonts w:ascii="Times New Roman" w:hAnsi="Times New Roman"/>
          <w:bCs/>
          <w:sz w:val="28"/>
          <w:szCs w:val="28"/>
        </w:rPr>
        <w:t xml:space="preserve"> філія Опорного закладу освіти </w:t>
      </w:r>
      <w:r>
        <w:rPr>
          <w:rFonts w:ascii="Times New Roman" w:hAnsi="Times New Roman"/>
          <w:bCs/>
          <w:sz w:val="28"/>
          <w:szCs w:val="28"/>
        </w:rPr>
        <w:t>"</w:t>
      </w:r>
      <w:proofErr w:type="spellStart"/>
      <w:r w:rsidRPr="00C6201A">
        <w:rPr>
          <w:rFonts w:ascii="Times New Roman" w:hAnsi="Times New Roman"/>
          <w:bCs/>
          <w:sz w:val="28"/>
          <w:szCs w:val="28"/>
        </w:rPr>
        <w:t>Миронівський</w:t>
      </w:r>
      <w:proofErr w:type="spellEnd"/>
      <w:r w:rsidRPr="00C6201A">
        <w:rPr>
          <w:rFonts w:ascii="Times New Roman" w:hAnsi="Times New Roman"/>
          <w:bCs/>
          <w:sz w:val="28"/>
          <w:szCs w:val="28"/>
        </w:rPr>
        <w:t xml:space="preserve"> академічний ліцей №3 </w:t>
      </w:r>
      <w:proofErr w:type="spellStart"/>
      <w:r w:rsidRPr="00C6201A">
        <w:rPr>
          <w:rFonts w:ascii="Times New Roman" w:hAnsi="Times New Roman"/>
          <w:bCs/>
          <w:sz w:val="28"/>
          <w:szCs w:val="28"/>
        </w:rPr>
        <w:t>Миронівської</w:t>
      </w:r>
      <w:proofErr w:type="spellEnd"/>
      <w:r w:rsidRPr="00C6201A">
        <w:rPr>
          <w:rFonts w:ascii="Times New Roman" w:hAnsi="Times New Roman"/>
          <w:bCs/>
          <w:sz w:val="28"/>
          <w:szCs w:val="28"/>
        </w:rPr>
        <w:t xml:space="preserve"> міської ради Київської області</w:t>
      </w:r>
      <w:r>
        <w:rPr>
          <w:rFonts w:ascii="Times New Roman" w:hAnsi="Times New Roman"/>
          <w:bCs/>
          <w:sz w:val="28"/>
          <w:szCs w:val="28"/>
        </w:rPr>
        <w:t>"</w:t>
      </w:r>
      <w:r w:rsidRPr="00C6201A">
        <w:rPr>
          <w:rFonts w:ascii="Times New Roman" w:hAnsi="Times New Roman"/>
          <w:bCs/>
          <w:sz w:val="28"/>
          <w:szCs w:val="28"/>
        </w:rPr>
        <w:t xml:space="preserve"> входить до складу Опорного закладу освіти </w:t>
      </w:r>
      <w:r>
        <w:rPr>
          <w:rFonts w:ascii="Times New Roman" w:hAnsi="Times New Roman"/>
          <w:bCs/>
          <w:sz w:val="28"/>
          <w:szCs w:val="28"/>
        </w:rPr>
        <w:t>"</w:t>
      </w:r>
      <w:proofErr w:type="spellStart"/>
      <w:r w:rsidRPr="00C6201A">
        <w:rPr>
          <w:rFonts w:ascii="Times New Roman" w:hAnsi="Times New Roman"/>
          <w:bCs/>
          <w:sz w:val="28"/>
          <w:szCs w:val="28"/>
        </w:rPr>
        <w:t>Миронівський</w:t>
      </w:r>
      <w:proofErr w:type="spellEnd"/>
      <w:r w:rsidRPr="00C6201A">
        <w:rPr>
          <w:rFonts w:ascii="Times New Roman" w:hAnsi="Times New Roman"/>
          <w:bCs/>
          <w:sz w:val="28"/>
          <w:szCs w:val="28"/>
        </w:rPr>
        <w:t xml:space="preserve"> академічний ліцей №3 </w:t>
      </w:r>
      <w:proofErr w:type="spellStart"/>
      <w:r w:rsidRPr="00C6201A">
        <w:rPr>
          <w:rFonts w:ascii="Times New Roman" w:hAnsi="Times New Roman"/>
          <w:bCs/>
          <w:sz w:val="28"/>
          <w:szCs w:val="28"/>
        </w:rPr>
        <w:t>Миронівської</w:t>
      </w:r>
      <w:proofErr w:type="spellEnd"/>
      <w:r w:rsidRPr="00C6201A">
        <w:rPr>
          <w:rFonts w:ascii="Times New Roman" w:hAnsi="Times New Roman"/>
          <w:bCs/>
          <w:sz w:val="28"/>
          <w:szCs w:val="28"/>
        </w:rPr>
        <w:t xml:space="preserve"> міської ради Київської області</w:t>
      </w:r>
      <w:r>
        <w:rPr>
          <w:rFonts w:ascii="Times New Roman" w:hAnsi="Times New Roman"/>
          <w:bCs/>
          <w:sz w:val="28"/>
          <w:szCs w:val="28"/>
        </w:rPr>
        <w:t>"</w:t>
      </w:r>
      <w:r w:rsidRPr="00C6201A">
        <w:rPr>
          <w:rFonts w:ascii="Times New Roman" w:hAnsi="Times New Roman"/>
          <w:bCs/>
          <w:sz w:val="28"/>
          <w:szCs w:val="28"/>
        </w:rPr>
        <w:t xml:space="preserve"> (далі – Філія), є його територіально відокремленим  структурним  підрозділом, що забезпечує реалізацію права громадян на здобуття </w:t>
      </w:r>
      <w:r>
        <w:rPr>
          <w:rFonts w:ascii="Times New Roman" w:hAnsi="Times New Roman"/>
          <w:bCs/>
          <w:sz w:val="28"/>
          <w:szCs w:val="28"/>
        </w:rPr>
        <w:t>початкової</w:t>
      </w:r>
      <w:r w:rsidRPr="00C6201A">
        <w:rPr>
          <w:rFonts w:ascii="Times New Roman" w:hAnsi="Times New Roman"/>
          <w:bCs/>
          <w:sz w:val="28"/>
          <w:szCs w:val="28"/>
        </w:rPr>
        <w:t xml:space="preserve"> та базової  середньої освіти.</w:t>
      </w:r>
    </w:p>
    <w:p w:rsidR="00621559" w:rsidRDefault="00621559" w:rsidP="003D4093">
      <w:pPr>
        <w:spacing w:after="0" w:line="360" w:lineRule="auto"/>
        <w:jc w:val="both"/>
        <w:rPr>
          <w:rFonts w:ascii="Times New Roman" w:hAnsi="Times New Roman"/>
          <w:bCs/>
          <w:sz w:val="28"/>
          <w:szCs w:val="28"/>
        </w:rPr>
      </w:pPr>
      <w:r>
        <w:rPr>
          <w:rFonts w:ascii="Times New Roman" w:hAnsi="Times New Roman"/>
          <w:bCs/>
          <w:sz w:val="28"/>
          <w:szCs w:val="28"/>
        </w:rPr>
        <w:t>1.2. Повна назва</w:t>
      </w:r>
      <w:r w:rsidRPr="006E16F2">
        <w:rPr>
          <w:rFonts w:ascii="Times New Roman" w:hAnsi="Times New Roman"/>
          <w:bCs/>
          <w:sz w:val="28"/>
          <w:szCs w:val="28"/>
        </w:rPr>
        <w:t>:</w:t>
      </w:r>
      <w:r>
        <w:rPr>
          <w:rFonts w:ascii="Times New Roman" w:hAnsi="Times New Roman"/>
          <w:bCs/>
          <w:sz w:val="28"/>
          <w:szCs w:val="28"/>
        </w:rPr>
        <w:t xml:space="preserve"> </w:t>
      </w:r>
      <w:proofErr w:type="spellStart"/>
      <w:r>
        <w:rPr>
          <w:rFonts w:ascii="Times New Roman" w:hAnsi="Times New Roman"/>
          <w:bCs/>
          <w:sz w:val="28"/>
          <w:szCs w:val="28"/>
        </w:rPr>
        <w:t>Ю</w:t>
      </w:r>
      <w:r w:rsidRPr="00C6201A">
        <w:rPr>
          <w:rFonts w:ascii="Times New Roman" w:hAnsi="Times New Roman"/>
          <w:bCs/>
          <w:sz w:val="28"/>
          <w:szCs w:val="28"/>
        </w:rPr>
        <w:t>хнівська</w:t>
      </w:r>
      <w:proofErr w:type="spellEnd"/>
      <w:r w:rsidRPr="00C6201A">
        <w:rPr>
          <w:rFonts w:ascii="Times New Roman" w:hAnsi="Times New Roman"/>
          <w:bCs/>
          <w:sz w:val="28"/>
          <w:szCs w:val="28"/>
        </w:rPr>
        <w:t xml:space="preserve"> філія Опорного закладу освіти </w:t>
      </w:r>
      <w:r>
        <w:rPr>
          <w:rFonts w:ascii="Times New Roman" w:hAnsi="Times New Roman"/>
          <w:bCs/>
          <w:sz w:val="28"/>
          <w:szCs w:val="28"/>
        </w:rPr>
        <w:t>"</w:t>
      </w:r>
      <w:proofErr w:type="spellStart"/>
      <w:r w:rsidRPr="00C6201A">
        <w:rPr>
          <w:rFonts w:ascii="Times New Roman" w:hAnsi="Times New Roman"/>
          <w:bCs/>
          <w:sz w:val="28"/>
          <w:szCs w:val="28"/>
        </w:rPr>
        <w:t>Миронівський</w:t>
      </w:r>
      <w:proofErr w:type="spellEnd"/>
      <w:r w:rsidRPr="00C6201A">
        <w:rPr>
          <w:rFonts w:ascii="Times New Roman" w:hAnsi="Times New Roman"/>
          <w:bCs/>
          <w:sz w:val="28"/>
          <w:szCs w:val="28"/>
        </w:rPr>
        <w:t xml:space="preserve"> академічний ліцей №3 </w:t>
      </w:r>
      <w:proofErr w:type="spellStart"/>
      <w:r w:rsidRPr="00C6201A">
        <w:rPr>
          <w:rFonts w:ascii="Times New Roman" w:hAnsi="Times New Roman"/>
          <w:bCs/>
          <w:sz w:val="28"/>
          <w:szCs w:val="28"/>
        </w:rPr>
        <w:t>Миронівської</w:t>
      </w:r>
      <w:proofErr w:type="spellEnd"/>
      <w:r w:rsidRPr="00C6201A">
        <w:rPr>
          <w:rFonts w:ascii="Times New Roman" w:hAnsi="Times New Roman"/>
          <w:bCs/>
          <w:sz w:val="28"/>
          <w:szCs w:val="28"/>
        </w:rPr>
        <w:t xml:space="preserve"> міської ради Київської області</w:t>
      </w:r>
      <w:r>
        <w:rPr>
          <w:rFonts w:ascii="Times New Roman" w:hAnsi="Times New Roman"/>
          <w:bCs/>
          <w:sz w:val="28"/>
          <w:szCs w:val="28"/>
        </w:rPr>
        <w:t>"</w:t>
      </w:r>
      <w:r w:rsidRPr="006E16F2">
        <w:rPr>
          <w:rFonts w:ascii="Times New Roman" w:hAnsi="Times New Roman"/>
          <w:bCs/>
          <w:sz w:val="28"/>
          <w:szCs w:val="28"/>
        </w:rPr>
        <w:t xml:space="preserve">. </w:t>
      </w:r>
    </w:p>
    <w:p w:rsidR="00621559" w:rsidRPr="006E16F2" w:rsidRDefault="00621559" w:rsidP="003D4093">
      <w:pPr>
        <w:spacing w:after="0" w:line="360" w:lineRule="auto"/>
        <w:jc w:val="both"/>
        <w:rPr>
          <w:rFonts w:ascii="Times New Roman" w:hAnsi="Times New Roman"/>
          <w:bCs/>
          <w:sz w:val="28"/>
          <w:szCs w:val="28"/>
        </w:rPr>
      </w:pPr>
      <w:r>
        <w:rPr>
          <w:rFonts w:ascii="Times New Roman" w:hAnsi="Times New Roman"/>
          <w:bCs/>
          <w:sz w:val="28"/>
          <w:szCs w:val="28"/>
        </w:rPr>
        <w:t xml:space="preserve">Скорочена назва: </w:t>
      </w:r>
      <w:proofErr w:type="spellStart"/>
      <w:r>
        <w:rPr>
          <w:rFonts w:ascii="Times New Roman" w:hAnsi="Times New Roman"/>
          <w:bCs/>
          <w:sz w:val="28"/>
          <w:szCs w:val="28"/>
        </w:rPr>
        <w:t>Юхнівська</w:t>
      </w:r>
      <w:proofErr w:type="spellEnd"/>
      <w:r>
        <w:rPr>
          <w:rFonts w:ascii="Times New Roman" w:hAnsi="Times New Roman"/>
          <w:bCs/>
          <w:sz w:val="28"/>
          <w:szCs w:val="28"/>
        </w:rPr>
        <w:t xml:space="preserve"> філія ОЗО "</w:t>
      </w:r>
      <w:proofErr w:type="spellStart"/>
      <w:r w:rsidRPr="00C6201A">
        <w:rPr>
          <w:rFonts w:ascii="Times New Roman" w:hAnsi="Times New Roman"/>
          <w:bCs/>
          <w:sz w:val="28"/>
          <w:szCs w:val="28"/>
        </w:rPr>
        <w:t>Ми</w:t>
      </w:r>
      <w:r>
        <w:rPr>
          <w:rFonts w:ascii="Times New Roman" w:hAnsi="Times New Roman"/>
          <w:bCs/>
          <w:sz w:val="28"/>
          <w:szCs w:val="28"/>
        </w:rPr>
        <w:t>ронівський</w:t>
      </w:r>
      <w:proofErr w:type="spellEnd"/>
      <w:r>
        <w:rPr>
          <w:rFonts w:ascii="Times New Roman" w:hAnsi="Times New Roman"/>
          <w:bCs/>
          <w:sz w:val="28"/>
          <w:szCs w:val="28"/>
        </w:rPr>
        <w:t xml:space="preserve"> академічний ліцей №3"</w:t>
      </w:r>
      <w:r w:rsidRPr="006E16F2">
        <w:rPr>
          <w:rFonts w:ascii="Times New Roman" w:hAnsi="Times New Roman"/>
          <w:bCs/>
          <w:sz w:val="28"/>
          <w:szCs w:val="28"/>
        </w:rPr>
        <w:t>.</w:t>
      </w:r>
    </w:p>
    <w:p w:rsidR="00621559" w:rsidRDefault="00621559"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1.3</w:t>
      </w:r>
      <w:r w:rsidRPr="00C6201A">
        <w:rPr>
          <w:rFonts w:ascii="Times New Roman" w:hAnsi="Times New Roman"/>
          <w:bCs/>
          <w:sz w:val="28"/>
          <w:szCs w:val="28"/>
        </w:rPr>
        <w:t>.</w:t>
      </w:r>
      <w:r>
        <w:rPr>
          <w:rFonts w:ascii="Times New Roman" w:hAnsi="Times New Roman"/>
          <w:bCs/>
          <w:sz w:val="28"/>
          <w:szCs w:val="28"/>
        </w:rPr>
        <w:t xml:space="preserve"> </w:t>
      </w:r>
      <w:r w:rsidRPr="00C6201A">
        <w:rPr>
          <w:rFonts w:ascii="Times New Roman" w:hAnsi="Times New Roman"/>
          <w:bCs/>
          <w:sz w:val="28"/>
          <w:szCs w:val="28"/>
        </w:rPr>
        <w:t>Філія має у своїй структурі підрозділ, який забезпечує здобуття дошкільної освіти.</w:t>
      </w:r>
    </w:p>
    <w:p w:rsidR="00621559" w:rsidRPr="00C6201A" w:rsidRDefault="00621559"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1.4</w:t>
      </w:r>
      <w:r w:rsidRPr="00C6201A">
        <w:rPr>
          <w:rFonts w:ascii="Times New Roman" w:hAnsi="Times New Roman"/>
          <w:bCs/>
          <w:sz w:val="28"/>
          <w:szCs w:val="28"/>
        </w:rPr>
        <w:t>.</w:t>
      </w:r>
      <w:r>
        <w:rPr>
          <w:rFonts w:ascii="Times New Roman" w:hAnsi="Times New Roman"/>
          <w:bCs/>
          <w:sz w:val="28"/>
          <w:szCs w:val="28"/>
        </w:rPr>
        <w:t xml:space="preserve">   </w:t>
      </w:r>
      <w:r w:rsidRPr="00C6201A">
        <w:rPr>
          <w:rFonts w:ascii="Times New Roman" w:hAnsi="Times New Roman"/>
          <w:bCs/>
          <w:sz w:val="28"/>
          <w:szCs w:val="28"/>
        </w:rPr>
        <w:t xml:space="preserve">Це  Положення визначає правовий статус, основні засади діяльності Філії у складі Опорного закладу освіти </w:t>
      </w:r>
      <w:r>
        <w:rPr>
          <w:rFonts w:ascii="Times New Roman" w:hAnsi="Times New Roman"/>
          <w:bCs/>
          <w:sz w:val="28"/>
          <w:szCs w:val="28"/>
        </w:rPr>
        <w:t>"</w:t>
      </w:r>
      <w:proofErr w:type="spellStart"/>
      <w:r w:rsidRPr="00C6201A">
        <w:rPr>
          <w:rFonts w:ascii="Times New Roman" w:hAnsi="Times New Roman"/>
          <w:bCs/>
          <w:sz w:val="28"/>
          <w:szCs w:val="28"/>
        </w:rPr>
        <w:t>Миронівський</w:t>
      </w:r>
      <w:proofErr w:type="spellEnd"/>
      <w:r w:rsidRPr="00C6201A">
        <w:rPr>
          <w:rFonts w:ascii="Times New Roman" w:hAnsi="Times New Roman"/>
          <w:bCs/>
          <w:sz w:val="28"/>
          <w:szCs w:val="28"/>
        </w:rPr>
        <w:t xml:space="preserve"> академічний ліцей №3 </w:t>
      </w:r>
      <w:proofErr w:type="spellStart"/>
      <w:r w:rsidRPr="00C6201A">
        <w:rPr>
          <w:rFonts w:ascii="Times New Roman" w:hAnsi="Times New Roman"/>
          <w:bCs/>
          <w:sz w:val="28"/>
          <w:szCs w:val="28"/>
        </w:rPr>
        <w:t>Миронівської</w:t>
      </w:r>
      <w:proofErr w:type="spellEnd"/>
      <w:r w:rsidRPr="00C6201A">
        <w:rPr>
          <w:rFonts w:ascii="Times New Roman" w:hAnsi="Times New Roman"/>
          <w:bCs/>
          <w:sz w:val="28"/>
          <w:szCs w:val="28"/>
        </w:rPr>
        <w:t xml:space="preserve"> міської ради Київської області</w:t>
      </w:r>
      <w:r>
        <w:rPr>
          <w:rFonts w:ascii="Times New Roman" w:hAnsi="Times New Roman"/>
          <w:bCs/>
          <w:sz w:val="28"/>
          <w:szCs w:val="28"/>
        </w:rPr>
        <w:t>"</w:t>
      </w:r>
      <w:r w:rsidRPr="00C6201A">
        <w:rPr>
          <w:rFonts w:ascii="Times New Roman" w:hAnsi="Times New Roman"/>
          <w:bCs/>
          <w:sz w:val="28"/>
          <w:szCs w:val="28"/>
        </w:rPr>
        <w:t xml:space="preserve"> (далі – Опорного закладу). Правонаступником майна, прав та обов’язків Філії є Опорний заклад. </w:t>
      </w:r>
    </w:p>
    <w:p w:rsidR="00621559" w:rsidRPr="00C6201A" w:rsidRDefault="00621559"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1.5</w:t>
      </w:r>
      <w:r w:rsidRPr="00C6201A">
        <w:rPr>
          <w:rFonts w:ascii="Times New Roman" w:hAnsi="Times New Roman"/>
          <w:bCs/>
          <w:sz w:val="28"/>
          <w:szCs w:val="28"/>
        </w:rPr>
        <w:t>.</w:t>
      </w:r>
      <w:r>
        <w:rPr>
          <w:rFonts w:ascii="Times New Roman" w:hAnsi="Times New Roman"/>
          <w:bCs/>
          <w:sz w:val="28"/>
          <w:szCs w:val="28"/>
        </w:rPr>
        <w:t xml:space="preserve"> </w:t>
      </w:r>
      <w:r w:rsidRPr="00C6201A">
        <w:rPr>
          <w:rFonts w:ascii="Times New Roman" w:hAnsi="Times New Roman"/>
          <w:bCs/>
          <w:sz w:val="28"/>
          <w:szCs w:val="28"/>
        </w:rPr>
        <w:t>Філія не є юридичною особою і діє на підставі даного Положення, затвердженого в установленому порядку, Статуту Опорного закладу та  інших нормативно-правових актів. Філія може мати печатку.</w:t>
      </w:r>
    </w:p>
    <w:p w:rsidR="00621559" w:rsidRPr="003F32DB" w:rsidRDefault="00621559"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1.6.</w:t>
      </w:r>
      <w:r>
        <w:rPr>
          <w:rFonts w:ascii="Times New Roman" w:hAnsi="Times New Roman"/>
          <w:bCs/>
          <w:sz w:val="28"/>
          <w:szCs w:val="28"/>
        </w:rPr>
        <w:tab/>
        <w:t>Юридична адреса Ф</w:t>
      </w:r>
      <w:r w:rsidRPr="00C6201A">
        <w:rPr>
          <w:rFonts w:ascii="Times New Roman" w:hAnsi="Times New Roman"/>
          <w:bCs/>
          <w:sz w:val="28"/>
          <w:szCs w:val="28"/>
        </w:rPr>
        <w:t xml:space="preserve">ілії: </w:t>
      </w:r>
      <w:r w:rsidRPr="005F15C9">
        <w:rPr>
          <w:rFonts w:ascii="Times New Roman" w:hAnsi="Times New Roman"/>
          <w:bCs/>
          <w:sz w:val="28"/>
          <w:szCs w:val="28"/>
        </w:rPr>
        <w:t xml:space="preserve">08843, Київська область, </w:t>
      </w:r>
      <w:r>
        <w:rPr>
          <w:rFonts w:ascii="Times New Roman" w:hAnsi="Times New Roman"/>
          <w:bCs/>
          <w:sz w:val="28"/>
          <w:szCs w:val="28"/>
        </w:rPr>
        <w:t xml:space="preserve">Обухівський район, </w:t>
      </w:r>
      <w:r w:rsidRPr="005F15C9">
        <w:rPr>
          <w:rFonts w:ascii="Times New Roman" w:hAnsi="Times New Roman"/>
          <w:bCs/>
          <w:sz w:val="28"/>
          <w:szCs w:val="28"/>
        </w:rPr>
        <w:t xml:space="preserve">с. </w:t>
      </w:r>
      <w:proofErr w:type="spellStart"/>
      <w:r w:rsidRPr="005F15C9">
        <w:rPr>
          <w:rFonts w:ascii="Times New Roman" w:hAnsi="Times New Roman"/>
          <w:bCs/>
          <w:sz w:val="28"/>
          <w:szCs w:val="28"/>
        </w:rPr>
        <w:t>Юхни</w:t>
      </w:r>
      <w:proofErr w:type="spellEnd"/>
      <w:r w:rsidRPr="005F15C9">
        <w:rPr>
          <w:rFonts w:ascii="Times New Roman" w:hAnsi="Times New Roman"/>
          <w:bCs/>
          <w:sz w:val="28"/>
          <w:szCs w:val="28"/>
        </w:rPr>
        <w:t>, вулиця Першотравнева, 6</w:t>
      </w:r>
      <w:r>
        <w:rPr>
          <w:rFonts w:ascii="Times New Roman" w:hAnsi="Times New Roman"/>
          <w:bCs/>
          <w:sz w:val="28"/>
          <w:szCs w:val="28"/>
        </w:rPr>
        <w:t>. Телефон: (04574) 454</w:t>
      </w:r>
      <w:r w:rsidRPr="00C6201A">
        <w:rPr>
          <w:rFonts w:ascii="Times New Roman" w:hAnsi="Times New Roman"/>
          <w:bCs/>
          <w:sz w:val="28"/>
          <w:szCs w:val="28"/>
        </w:rPr>
        <w:t xml:space="preserve">40. Електронна адреса: </w:t>
      </w:r>
      <w:hyperlink r:id="rId6" w:history="1">
        <w:r w:rsidRPr="003F32DB">
          <w:rPr>
            <w:rStyle w:val="a4"/>
            <w:rFonts w:ascii="Times New Roman" w:hAnsi="Times New Roman"/>
            <w:bCs/>
            <w:sz w:val="28"/>
            <w:szCs w:val="28"/>
            <w:lang w:val="en-US"/>
          </w:rPr>
          <w:t>u</w:t>
        </w:r>
        <w:r w:rsidRPr="003F32DB">
          <w:rPr>
            <w:rStyle w:val="a4"/>
            <w:rFonts w:ascii="Times New Roman" w:hAnsi="Times New Roman"/>
            <w:bCs/>
            <w:sz w:val="28"/>
            <w:szCs w:val="28"/>
          </w:rPr>
          <w:t>hni-zosh@ukr.net</w:t>
        </w:r>
      </w:hyperlink>
      <w:r w:rsidRPr="003F32DB">
        <w:rPr>
          <w:rFonts w:ascii="Times New Roman" w:hAnsi="Times New Roman"/>
          <w:bCs/>
          <w:sz w:val="28"/>
          <w:szCs w:val="28"/>
        </w:rPr>
        <w:t>.</w:t>
      </w:r>
    </w:p>
    <w:p w:rsidR="00621559" w:rsidRPr="00C6201A" w:rsidRDefault="00621559"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1.7</w:t>
      </w:r>
      <w:r w:rsidRPr="00C6201A">
        <w:rPr>
          <w:rFonts w:ascii="Times New Roman" w:hAnsi="Times New Roman"/>
          <w:bCs/>
          <w:sz w:val="28"/>
          <w:szCs w:val="28"/>
        </w:rPr>
        <w:t>.</w:t>
      </w:r>
      <w:r w:rsidRPr="00C6201A">
        <w:rPr>
          <w:rFonts w:ascii="Times New Roman" w:hAnsi="Times New Roman"/>
          <w:bCs/>
          <w:sz w:val="28"/>
          <w:szCs w:val="28"/>
        </w:rPr>
        <w:tab/>
        <w:t xml:space="preserve">Засновником Філії є </w:t>
      </w:r>
      <w:proofErr w:type="spellStart"/>
      <w:r w:rsidRPr="00C6201A">
        <w:rPr>
          <w:rFonts w:ascii="Times New Roman" w:hAnsi="Times New Roman"/>
          <w:bCs/>
          <w:sz w:val="28"/>
          <w:szCs w:val="28"/>
        </w:rPr>
        <w:t>Миронівська</w:t>
      </w:r>
      <w:proofErr w:type="spellEnd"/>
      <w:r w:rsidRPr="00C6201A">
        <w:rPr>
          <w:rFonts w:ascii="Times New Roman" w:hAnsi="Times New Roman"/>
          <w:bCs/>
          <w:sz w:val="28"/>
          <w:szCs w:val="28"/>
        </w:rPr>
        <w:t xml:space="preserve"> міська рада (далі – Засновник). Засновник створює, змінює тип, ліквідовує та реорганізовує Опорний заклад, Філію (у тому числі шляхом реорганізації підпорядкованих навчальних закладів) відповідно до вимог законодавства.</w:t>
      </w:r>
    </w:p>
    <w:p w:rsidR="00621559" w:rsidRDefault="00621559"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 xml:space="preserve">1.8.  </w:t>
      </w:r>
      <w:r w:rsidRPr="00C6201A">
        <w:rPr>
          <w:rFonts w:ascii="Times New Roman" w:hAnsi="Times New Roman"/>
          <w:bCs/>
          <w:sz w:val="28"/>
          <w:szCs w:val="28"/>
        </w:rPr>
        <w:t xml:space="preserve">Філія в складі Опорного закладу утворена з метою створення єдиного освітнього простору; забезпечення рівного доступу осіб до якісної освіти; </w:t>
      </w:r>
      <w:r w:rsidRPr="00C6201A">
        <w:rPr>
          <w:rFonts w:ascii="Times New Roman" w:hAnsi="Times New Roman"/>
          <w:bCs/>
          <w:sz w:val="28"/>
          <w:szCs w:val="28"/>
        </w:rPr>
        <w:lastRenderedPageBreak/>
        <w:t>створення умов для здобуття дошкільної, початкової та базової  середньої освіти, забезпечення всебічного розвитку особи; розширення освітніх потреб учнів у забезпеченні певних напрямів спеціалізації та наукових досліджень; раціонального і ефективного використання наявних ресурсів, модернізації та розширення  належної матеріально-технічної бази (належним чином обладнаних спортивних об’єктів, кабінету фізики, хімії, біології, географії та інших, наукових лабораторій, навчальних майстерень, комп’ютерного і мультимедійного обладнання, швидкісного доступу до Інтернету, використання бібліотечного фонду підручників, науково-методичної, художньої та довідкової літератури тощо); забезпечення безпечного підвезення здобувачів освіти і педагогічних працівників до місця навчання та місця проживання.</w:t>
      </w:r>
      <w:r>
        <w:rPr>
          <w:rFonts w:ascii="Times New Roman" w:hAnsi="Times New Roman"/>
          <w:bCs/>
          <w:sz w:val="28"/>
          <w:szCs w:val="28"/>
        </w:rPr>
        <w:t xml:space="preserve">                                                                                                </w:t>
      </w:r>
    </w:p>
    <w:p w:rsidR="00621559"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1.</w:t>
      </w:r>
      <w:r>
        <w:rPr>
          <w:rFonts w:ascii="Times New Roman" w:hAnsi="Times New Roman"/>
          <w:bCs/>
          <w:sz w:val="28"/>
          <w:szCs w:val="28"/>
        </w:rPr>
        <w:t>9</w:t>
      </w:r>
      <w:r w:rsidRPr="00C6201A">
        <w:rPr>
          <w:rFonts w:ascii="Times New Roman" w:hAnsi="Times New Roman"/>
          <w:bCs/>
          <w:sz w:val="28"/>
          <w:szCs w:val="28"/>
        </w:rPr>
        <w:t>.</w:t>
      </w:r>
      <w:r w:rsidRPr="00C6201A">
        <w:rPr>
          <w:rFonts w:ascii="Times New Roman" w:hAnsi="Times New Roman"/>
          <w:bCs/>
          <w:sz w:val="28"/>
          <w:szCs w:val="28"/>
        </w:rPr>
        <w:tab/>
        <w:t>Головними завданнями Філії є концентрація та ефективне використання наявних ресурсів, їх спрямування на задоволення освітніх потреб учнів (вихованців), створення єдиної системи виховної роботи</w:t>
      </w:r>
      <w:r>
        <w:rPr>
          <w:rFonts w:ascii="Times New Roman" w:hAnsi="Times New Roman"/>
          <w:bCs/>
          <w:sz w:val="28"/>
          <w:szCs w:val="28"/>
        </w:rPr>
        <w:t>.</w:t>
      </w:r>
    </w:p>
    <w:p w:rsidR="00621559" w:rsidRPr="00C6201A" w:rsidRDefault="00621559" w:rsidP="003D4093">
      <w:pPr>
        <w:pStyle w:val="a3"/>
        <w:spacing w:after="0" w:line="360" w:lineRule="auto"/>
        <w:ind w:left="0"/>
        <w:jc w:val="both"/>
        <w:rPr>
          <w:rFonts w:ascii="Times New Roman" w:hAnsi="Times New Roman"/>
          <w:bCs/>
          <w:sz w:val="28"/>
          <w:szCs w:val="28"/>
        </w:rPr>
      </w:pPr>
    </w:p>
    <w:p w:rsidR="00621559" w:rsidRPr="00C6201A" w:rsidRDefault="00621559" w:rsidP="003D4093">
      <w:pPr>
        <w:pStyle w:val="a3"/>
        <w:spacing w:after="0" w:line="360" w:lineRule="auto"/>
        <w:ind w:left="0" w:firstLine="720"/>
        <w:jc w:val="center"/>
        <w:rPr>
          <w:rFonts w:ascii="Times New Roman" w:hAnsi="Times New Roman"/>
          <w:b/>
          <w:sz w:val="28"/>
          <w:szCs w:val="28"/>
        </w:rPr>
      </w:pPr>
      <w:r w:rsidRPr="00C6201A">
        <w:rPr>
          <w:rFonts w:ascii="Times New Roman" w:hAnsi="Times New Roman"/>
          <w:b/>
          <w:sz w:val="28"/>
          <w:szCs w:val="28"/>
        </w:rPr>
        <w:t>ІІ. Організація освітнього процесу</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2.1. Права та обов'язки учасників освітнього процесу визначаються Законами України "Про освіту",</w:t>
      </w:r>
      <w:r w:rsidR="005A226B">
        <w:rPr>
          <w:rFonts w:ascii="Times New Roman" w:hAnsi="Times New Roman"/>
          <w:bCs/>
          <w:sz w:val="28"/>
          <w:szCs w:val="28"/>
        </w:rPr>
        <w:t xml:space="preserve"> </w:t>
      </w:r>
      <w:r w:rsidRPr="00C6201A">
        <w:rPr>
          <w:rFonts w:ascii="Times New Roman" w:hAnsi="Times New Roman"/>
          <w:bCs/>
          <w:sz w:val="28"/>
          <w:szCs w:val="28"/>
        </w:rPr>
        <w:t>"Про дошкільну освіту", "Про загальну середню освіту", Типовим положенням про філію, Статутом та Правилами внутрішнього розпорядку Опорного закладу освіти, цим Положенням, іншими нормативно-правовими актами.</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2.2.</w:t>
      </w:r>
      <w:r w:rsidR="005A226B">
        <w:rPr>
          <w:rFonts w:ascii="Times New Roman" w:hAnsi="Times New Roman"/>
          <w:bCs/>
          <w:sz w:val="28"/>
          <w:szCs w:val="28"/>
        </w:rPr>
        <w:t xml:space="preserve"> </w:t>
      </w:r>
      <w:r w:rsidRPr="00C6201A">
        <w:rPr>
          <w:rFonts w:ascii="Times New Roman" w:hAnsi="Times New Roman"/>
          <w:bCs/>
          <w:sz w:val="28"/>
          <w:szCs w:val="28"/>
        </w:rPr>
        <w:t xml:space="preserve">Філія здійснює навчання і виховання в інтересах особистості, суспільства, держави, забезпечує охорону здоров'я учнів, створення сприятливих умов для різнобічного розвитку особистості, у тому числі можливості задоволення потреби учнів у самоосвіті. </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2.3.</w:t>
      </w:r>
      <w:r w:rsidR="005A226B">
        <w:rPr>
          <w:rFonts w:ascii="Times New Roman" w:hAnsi="Times New Roman"/>
          <w:bCs/>
          <w:sz w:val="28"/>
          <w:szCs w:val="28"/>
        </w:rPr>
        <w:t xml:space="preserve"> </w:t>
      </w:r>
      <w:r w:rsidRPr="00C6201A">
        <w:rPr>
          <w:rFonts w:ascii="Times New Roman" w:hAnsi="Times New Roman"/>
          <w:bCs/>
          <w:sz w:val="28"/>
          <w:szCs w:val="28"/>
        </w:rPr>
        <w:t xml:space="preserve">Навчальний рік  у Філії розпочинається 1 вересня у День знань і закінчується не пізніше 1 липня наступного року.  </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2.4.</w:t>
      </w:r>
      <w:r w:rsidR="005A226B">
        <w:rPr>
          <w:rFonts w:ascii="Times New Roman" w:hAnsi="Times New Roman"/>
          <w:bCs/>
          <w:sz w:val="28"/>
          <w:szCs w:val="28"/>
        </w:rPr>
        <w:t xml:space="preserve"> </w:t>
      </w:r>
      <w:r w:rsidRPr="00C6201A">
        <w:rPr>
          <w:rFonts w:ascii="Times New Roman" w:hAnsi="Times New Roman"/>
          <w:bCs/>
          <w:sz w:val="28"/>
          <w:szCs w:val="28"/>
        </w:rPr>
        <w:t xml:space="preserve">Структура навчального року, тривалість навчального тижня, дня, занять, відпочинку між ними, інші форми організації освітнього процесу </w:t>
      </w:r>
      <w:r w:rsidRPr="00C6201A">
        <w:rPr>
          <w:rFonts w:ascii="Times New Roman" w:hAnsi="Times New Roman"/>
          <w:bCs/>
          <w:sz w:val="28"/>
          <w:szCs w:val="28"/>
        </w:rPr>
        <w:lastRenderedPageBreak/>
        <w:t xml:space="preserve">встановлюються Опорним закладом у межах часу, передбаченого освітньою програмою. </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 xml:space="preserve">      Тривалість навчального року має складати у 1-4 класах – не менше 720 навчальних годин, 5-9 класах – не менше 890 навчальних годин.</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 xml:space="preserve">      Тривалість уроків у філії становить: у перших класах – 35 хвилин, у других-четвертих класах – 40 хвилин, у п’ятих-дев′ятих – 45 хвилин.</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2.5.</w:t>
      </w:r>
      <w:r w:rsidR="005A226B">
        <w:rPr>
          <w:rFonts w:ascii="Times New Roman" w:hAnsi="Times New Roman"/>
          <w:bCs/>
          <w:sz w:val="28"/>
          <w:szCs w:val="28"/>
        </w:rPr>
        <w:t xml:space="preserve"> </w:t>
      </w:r>
      <w:r w:rsidRPr="00C6201A">
        <w:rPr>
          <w:rFonts w:ascii="Times New Roman" w:hAnsi="Times New Roman"/>
          <w:bCs/>
          <w:sz w:val="28"/>
          <w:szCs w:val="28"/>
        </w:rPr>
        <w:t>Філія обирає форми, засоби і методи навчання та виховання відповідно до Законів України «Про освіту», «Про дошкільну освіту», «Про повну загальну середню освіту», інших актів законодавства та даного Положення з урахуванням специфіки власної освітньої діяльності та інших особливостей організації освітнього процесу.</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2.6.</w:t>
      </w:r>
      <w:r w:rsidR="005A226B">
        <w:rPr>
          <w:rFonts w:ascii="Times New Roman" w:hAnsi="Times New Roman"/>
          <w:bCs/>
          <w:sz w:val="28"/>
          <w:szCs w:val="28"/>
        </w:rPr>
        <w:t xml:space="preserve"> </w:t>
      </w:r>
      <w:r w:rsidRPr="00C6201A">
        <w:rPr>
          <w:rFonts w:ascii="Times New Roman" w:hAnsi="Times New Roman"/>
          <w:bCs/>
          <w:sz w:val="28"/>
          <w:szCs w:val="28"/>
        </w:rPr>
        <w:t>Основним документом, що регулює освітній процес, є Освітня програма, яка затверджується рішенням педагогічної ради Опорного закладу.</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 xml:space="preserve">Освітня програма складається на основі типових освітніх програм, розроблених та затверджених Міністерством освіти і науки України, з урахуванням особливостей контингенту учнів, їх потреб у здобутті загальної середньої освіти, наявного освітнього рівня і конкретизацією варіативної частини робочих навчальних  планів. </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2.7.</w:t>
      </w:r>
      <w:r w:rsidR="005A226B">
        <w:rPr>
          <w:rFonts w:ascii="Times New Roman" w:hAnsi="Times New Roman"/>
          <w:bCs/>
          <w:sz w:val="28"/>
          <w:szCs w:val="28"/>
        </w:rPr>
        <w:t xml:space="preserve"> </w:t>
      </w:r>
      <w:r w:rsidRPr="00C6201A">
        <w:rPr>
          <w:rFonts w:ascii="Times New Roman" w:hAnsi="Times New Roman"/>
          <w:bCs/>
          <w:sz w:val="28"/>
          <w:szCs w:val="28"/>
        </w:rPr>
        <w:t>Робочі навчальні плани Філії (у тому числі  індивідуальні) розробляються керівництвом Опорного закладу на основі типових навчальних планів загальноосвітніх навчальних закладів, затверджених МОН, та затверджуються в установленому порядку.</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2.8.</w:t>
      </w:r>
      <w:r w:rsidRPr="00C6201A">
        <w:rPr>
          <w:rFonts w:ascii="Times New Roman" w:hAnsi="Times New Roman"/>
          <w:bCs/>
          <w:sz w:val="28"/>
          <w:szCs w:val="28"/>
        </w:rPr>
        <w:tab/>
        <w:t>Обсяг педагогічного навантаження педагогічних працівників, які забезпечують освітній процес у Філії, визначається завідувачем Філії, погоджується директором Опорного закладу відповідно до законодавства і затверджується Гуманітарним відділом.</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2.9.</w:t>
      </w:r>
      <w:r w:rsidRPr="00C6201A">
        <w:rPr>
          <w:rFonts w:ascii="Times New Roman" w:hAnsi="Times New Roman"/>
          <w:bCs/>
          <w:sz w:val="28"/>
          <w:szCs w:val="28"/>
        </w:rPr>
        <w:tab/>
        <w:t>Розклад уроків складається керівництвом Філії відповідно до навчального плану з дотриманням педагогічних, санітарно-гігієнічних та режимних вимог і затверджується директором Опорного закладу.</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lastRenderedPageBreak/>
        <w:t>2.10.</w:t>
      </w:r>
      <w:r w:rsidRPr="00C6201A">
        <w:rPr>
          <w:rFonts w:ascii="Times New Roman" w:hAnsi="Times New Roman"/>
          <w:bCs/>
          <w:sz w:val="28"/>
          <w:szCs w:val="28"/>
        </w:rPr>
        <w:tab/>
        <w:t xml:space="preserve">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Опорного закладу та за згодою батьків (осіб, які їх замінюють). </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2.11.</w:t>
      </w:r>
      <w:r w:rsidRPr="00C6201A">
        <w:rPr>
          <w:rFonts w:ascii="Times New Roman" w:hAnsi="Times New Roman"/>
          <w:bCs/>
          <w:sz w:val="28"/>
          <w:szCs w:val="28"/>
        </w:rPr>
        <w:tab/>
        <w:t>У Філії можуть створюватися групи продовженого дня.</w:t>
      </w:r>
    </w:p>
    <w:p w:rsidR="00621559" w:rsidRPr="00C6201A" w:rsidRDefault="00621559" w:rsidP="00F95DC2">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2.12.</w:t>
      </w:r>
      <w:r w:rsidRPr="00C6201A">
        <w:rPr>
          <w:rFonts w:ascii="Times New Roman" w:hAnsi="Times New Roman"/>
          <w:bCs/>
          <w:sz w:val="28"/>
          <w:szCs w:val="28"/>
        </w:rPr>
        <w:tab/>
        <w:t>У навчальних планах Філії кількість годин, відведених на викладання окремих предметів (освітніх галузей), не повинна бути менше кількості годин, визначених певним типовим навчальним планом.</w:t>
      </w:r>
    </w:p>
    <w:p w:rsidR="00F95DC2" w:rsidRPr="006A417C" w:rsidRDefault="00621559" w:rsidP="00F95DC2">
      <w:pPr>
        <w:pStyle w:val="HTML0"/>
        <w:spacing w:line="360" w:lineRule="auto"/>
        <w:jc w:val="both"/>
        <w:rPr>
          <w:rFonts w:ascii="Times New Roman" w:hAnsi="Times New Roman"/>
          <w:sz w:val="28"/>
          <w:szCs w:val="28"/>
          <w:lang w:val="uk-UA"/>
        </w:rPr>
      </w:pPr>
      <w:r w:rsidRPr="00C6201A">
        <w:rPr>
          <w:rFonts w:ascii="Times New Roman" w:hAnsi="Times New Roman"/>
          <w:bCs/>
          <w:sz w:val="28"/>
          <w:szCs w:val="28"/>
        </w:rPr>
        <w:t>2.13.</w:t>
      </w:r>
      <w:r w:rsidR="00F95DC2" w:rsidRPr="00F95DC2">
        <w:rPr>
          <w:sz w:val="28"/>
          <w:szCs w:val="28"/>
        </w:rPr>
        <w:t xml:space="preserve"> </w:t>
      </w:r>
      <w:r w:rsidR="00F95DC2" w:rsidRPr="006A417C">
        <w:rPr>
          <w:rFonts w:ascii="Times New Roman" w:hAnsi="Times New Roman"/>
          <w:sz w:val="28"/>
          <w:szCs w:val="28"/>
          <w:lang w:val="uk-UA"/>
        </w:rPr>
        <w:t>Зарахування учнів, вихованців до Філії здійснюється за наказом директора Опорного закладу згідно чинного законодавства.</w:t>
      </w:r>
    </w:p>
    <w:p w:rsidR="00621559" w:rsidRPr="00C6201A" w:rsidRDefault="00F95DC2"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 xml:space="preserve">2.14. </w:t>
      </w:r>
      <w:r w:rsidR="00621559" w:rsidRPr="00C6201A">
        <w:rPr>
          <w:rFonts w:ascii="Times New Roman" w:hAnsi="Times New Roman"/>
          <w:bCs/>
          <w:sz w:val="28"/>
          <w:szCs w:val="28"/>
        </w:rPr>
        <w:t>Відвідування занять учнями є обов’язковим.</w:t>
      </w:r>
    </w:p>
    <w:p w:rsidR="00621559" w:rsidRPr="00C6201A" w:rsidRDefault="00F95DC2"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2.15</w:t>
      </w:r>
      <w:r w:rsidR="00621559" w:rsidRPr="00C6201A">
        <w:rPr>
          <w:rFonts w:ascii="Times New Roman" w:hAnsi="Times New Roman"/>
          <w:bCs/>
          <w:sz w:val="28"/>
          <w:szCs w:val="28"/>
        </w:rPr>
        <w:t>.</w:t>
      </w:r>
      <w:r w:rsidR="00621559" w:rsidRPr="00C6201A">
        <w:rPr>
          <w:rFonts w:ascii="Times New Roman" w:hAnsi="Times New Roman"/>
          <w:bCs/>
          <w:sz w:val="28"/>
          <w:szCs w:val="28"/>
        </w:rPr>
        <w:tab/>
        <w:t>Відволікання учнів за рахунок навчального часу на здійснення заходів, не пов’язаних із процесом навчання, забороняється, крім випадків передбачених законом.</w:t>
      </w:r>
    </w:p>
    <w:p w:rsidR="00621559" w:rsidRPr="00C6201A" w:rsidRDefault="00F95DC2"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2.16</w:t>
      </w:r>
      <w:r w:rsidR="00621559" w:rsidRPr="00C6201A">
        <w:rPr>
          <w:rFonts w:ascii="Times New Roman" w:hAnsi="Times New Roman"/>
          <w:bCs/>
          <w:sz w:val="28"/>
          <w:szCs w:val="28"/>
        </w:rPr>
        <w:t>.</w:t>
      </w:r>
      <w:r w:rsidR="00621559" w:rsidRPr="00C6201A">
        <w:rPr>
          <w:rFonts w:ascii="Times New Roman" w:hAnsi="Times New Roman"/>
          <w:bCs/>
          <w:sz w:val="28"/>
          <w:szCs w:val="28"/>
        </w:rPr>
        <w:tab/>
        <w:t>Учні Філії комплектуються у класи. У початковій школі Філії може створюватися з’єднаний клас (клас-комплект). З’єднані класи (класи-комплекти) створюються у випадку, коли у зв’язку із демографічною ситуацією один або кілька класів початкової школи не можуть бути створені відповідно до вимог Закону України «Про повну загальну середню освіту».</w:t>
      </w:r>
    </w:p>
    <w:p w:rsidR="00621559" w:rsidRPr="00C6201A" w:rsidRDefault="00F95DC2"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2.17</w:t>
      </w:r>
      <w:r w:rsidR="00621559" w:rsidRPr="00C6201A">
        <w:rPr>
          <w:rFonts w:ascii="Times New Roman" w:hAnsi="Times New Roman"/>
          <w:bCs/>
          <w:sz w:val="28"/>
          <w:szCs w:val="28"/>
        </w:rPr>
        <w:t>.</w:t>
      </w:r>
      <w:r w:rsidR="00621559" w:rsidRPr="00C6201A">
        <w:rPr>
          <w:rFonts w:ascii="Times New Roman" w:hAnsi="Times New Roman"/>
          <w:bCs/>
          <w:sz w:val="28"/>
          <w:szCs w:val="28"/>
        </w:rPr>
        <w:tab/>
        <w:t>У Філії визначена українська мова  навчання.</w:t>
      </w:r>
    </w:p>
    <w:p w:rsidR="00621559" w:rsidRPr="00C6201A" w:rsidRDefault="00F95DC2"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2.18</w:t>
      </w:r>
      <w:r w:rsidR="00621559" w:rsidRPr="00C6201A">
        <w:rPr>
          <w:rFonts w:ascii="Times New Roman" w:hAnsi="Times New Roman"/>
          <w:bCs/>
          <w:sz w:val="28"/>
          <w:szCs w:val="28"/>
        </w:rPr>
        <w:t>.</w:t>
      </w:r>
      <w:r w:rsidR="00621559" w:rsidRPr="00C6201A">
        <w:rPr>
          <w:rFonts w:ascii="Times New Roman" w:hAnsi="Times New Roman"/>
          <w:bCs/>
          <w:sz w:val="28"/>
          <w:szCs w:val="28"/>
        </w:rPr>
        <w:tab/>
        <w:t xml:space="preserve">Філія може організовувати роботу з різних напрямів освітньої й соціокультурної діяльності, виходячи із запитів учнів, їх  батьків (законних представників) та при наявності відповідних умов. </w:t>
      </w:r>
    </w:p>
    <w:p w:rsidR="00F95DC2" w:rsidRPr="004E2C60" w:rsidRDefault="00F95DC2" w:rsidP="004E2C60">
      <w:pPr>
        <w:pStyle w:val="a3"/>
        <w:spacing w:after="0" w:line="360" w:lineRule="auto"/>
        <w:ind w:left="0"/>
        <w:jc w:val="both"/>
        <w:rPr>
          <w:rFonts w:ascii="Times New Roman" w:hAnsi="Times New Roman"/>
          <w:bCs/>
          <w:sz w:val="28"/>
          <w:szCs w:val="28"/>
        </w:rPr>
      </w:pPr>
      <w:r>
        <w:rPr>
          <w:rFonts w:ascii="Times New Roman" w:hAnsi="Times New Roman"/>
          <w:bCs/>
          <w:sz w:val="28"/>
          <w:szCs w:val="28"/>
        </w:rPr>
        <w:t>2.19</w:t>
      </w:r>
      <w:r w:rsidR="00621559" w:rsidRPr="00C6201A">
        <w:rPr>
          <w:rFonts w:ascii="Times New Roman" w:hAnsi="Times New Roman"/>
          <w:bCs/>
          <w:sz w:val="28"/>
          <w:szCs w:val="28"/>
        </w:rPr>
        <w:t>.</w:t>
      </w:r>
      <w:r w:rsidR="00621559" w:rsidRPr="00C6201A">
        <w:rPr>
          <w:rFonts w:ascii="Times New Roman" w:hAnsi="Times New Roman"/>
          <w:bCs/>
          <w:sz w:val="28"/>
          <w:szCs w:val="28"/>
        </w:rPr>
        <w:tab/>
        <w:t>Види й форми додаткових освітніх послуг, у тому числі платних, затверджуються Опорним закладом.</w:t>
      </w:r>
    </w:p>
    <w:p w:rsidR="00621559" w:rsidRPr="00E4309A" w:rsidRDefault="00621559" w:rsidP="003D4093">
      <w:pPr>
        <w:pStyle w:val="a3"/>
        <w:spacing w:after="0" w:line="360" w:lineRule="auto"/>
        <w:ind w:left="0" w:firstLine="720"/>
        <w:jc w:val="center"/>
        <w:rPr>
          <w:rFonts w:ascii="Times New Roman" w:hAnsi="Times New Roman"/>
          <w:b/>
          <w:sz w:val="28"/>
          <w:szCs w:val="28"/>
        </w:rPr>
      </w:pPr>
      <w:r w:rsidRPr="00F52C49">
        <w:rPr>
          <w:rFonts w:ascii="Times New Roman" w:hAnsi="Times New Roman"/>
          <w:b/>
          <w:sz w:val="28"/>
          <w:szCs w:val="28"/>
        </w:rPr>
        <w:t>ІІІ. Управління Філією</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 xml:space="preserve">3.1. Штатний розпис Філії є складовою штатного розпису Опорного закладу, що розробляється і затверджується керівником Опорного закладу на підставі </w:t>
      </w:r>
      <w:r w:rsidRPr="00C6201A">
        <w:rPr>
          <w:rFonts w:ascii="Times New Roman" w:hAnsi="Times New Roman"/>
          <w:bCs/>
          <w:sz w:val="28"/>
          <w:szCs w:val="28"/>
        </w:rPr>
        <w:lastRenderedPageBreak/>
        <w:t>Типових штатних нормативів загальноосвітніх навчальних закладів, затверджених наказом Міністерства освіти і науки України від 06 грудня 2010 року N 1205, зареєстрованих у Міністерстві юстиції України 22 грудня 2010 року за N 1308/18603 (далі - Типові штатні нормативи).</w:t>
      </w:r>
    </w:p>
    <w:p w:rsidR="00621559" w:rsidRPr="00C6201A" w:rsidRDefault="00621559" w:rsidP="003D4093">
      <w:pPr>
        <w:pStyle w:val="a3"/>
        <w:spacing w:after="0" w:line="360" w:lineRule="auto"/>
        <w:ind w:left="0"/>
        <w:jc w:val="both"/>
        <w:rPr>
          <w:rFonts w:ascii="Times New Roman" w:hAnsi="Times New Roman"/>
          <w:bCs/>
          <w:sz w:val="28"/>
          <w:szCs w:val="28"/>
        </w:rPr>
      </w:pPr>
      <w:r w:rsidRPr="00C6201A">
        <w:rPr>
          <w:rFonts w:ascii="Times New Roman" w:hAnsi="Times New Roman"/>
          <w:bCs/>
          <w:sz w:val="28"/>
          <w:szCs w:val="28"/>
        </w:rPr>
        <w:t>3.2. Філію очолює завідувач. Якщо відповідно до Типових штатних нормативів посада завідувача філії відсутня, керівник Опорного закладу виконання обов'язків завідувача філії покладає на одного з учителів.</w:t>
      </w:r>
    </w:p>
    <w:p w:rsidR="00621559" w:rsidRPr="005A226B" w:rsidRDefault="00621559" w:rsidP="003D4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sz w:val="28"/>
          <w:szCs w:val="28"/>
          <w:lang w:eastAsia="zh-CN"/>
        </w:rPr>
      </w:pPr>
      <w:r w:rsidRPr="005A226B">
        <w:rPr>
          <w:rFonts w:ascii="Times New Roman" w:hAnsi="Times New Roman"/>
          <w:bCs/>
          <w:sz w:val="28"/>
          <w:szCs w:val="28"/>
        </w:rPr>
        <w:t xml:space="preserve">3.3. </w:t>
      </w:r>
      <w:r w:rsidRPr="005A226B">
        <w:rPr>
          <w:rFonts w:ascii="Times New Roman" w:hAnsi="Times New Roman"/>
          <w:sz w:val="28"/>
          <w:szCs w:val="28"/>
          <w:lang w:eastAsia="zh-CN"/>
        </w:rPr>
        <w:t>Завідувач Філією призначається на посаду та звільняється з посади  Органом управління за поданням директора Опорного закладу.</w:t>
      </w:r>
    </w:p>
    <w:p w:rsidR="005A226B" w:rsidRDefault="00621559" w:rsidP="003D4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sz w:val="28"/>
          <w:szCs w:val="28"/>
          <w:lang w:eastAsia="zh-CN"/>
        </w:rPr>
      </w:pPr>
      <w:r w:rsidRPr="005A226B">
        <w:rPr>
          <w:rFonts w:ascii="Times New Roman" w:hAnsi="Times New Roman"/>
          <w:sz w:val="28"/>
          <w:szCs w:val="28"/>
          <w:lang w:eastAsia="zh-CN"/>
        </w:rPr>
        <w:t>3.</w:t>
      </w:r>
      <w:r w:rsidR="005A226B">
        <w:rPr>
          <w:rFonts w:ascii="Times New Roman" w:hAnsi="Times New Roman"/>
          <w:sz w:val="28"/>
          <w:szCs w:val="28"/>
          <w:lang w:eastAsia="zh-CN"/>
        </w:rPr>
        <w:t>4.</w:t>
      </w:r>
      <w:r w:rsidRPr="005A226B">
        <w:rPr>
          <w:rFonts w:ascii="Times New Roman" w:hAnsi="Times New Roman"/>
          <w:sz w:val="28"/>
          <w:szCs w:val="28"/>
          <w:lang w:eastAsia="zh-CN"/>
        </w:rPr>
        <w:t xml:space="preserve"> Завідувачем Філії може бути особа з вищою педагогічною освітою, зі стажем практичної роботи в навчальному закладі не менше 5 років.</w:t>
      </w:r>
    </w:p>
    <w:p w:rsidR="00621559" w:rsidRPr="005A226B" w:rsidRDefault="005A226B" w:rsidP="003D4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sz w:val="28"/>
          <w:szCs w:val="28"/>
          <w:lang w:eastAsia="zh-CN"/>
        </w:rPr>
      </w:pPr>
      <w:r w:rsidRPr="005A226B">
        <w:rPr>
          <w:rFonts w:ascii="Times New Roman" w:hAnsi="Times New Roman"/>
          <w:sz w:val="28"/>
          <w:szCs w:val="28"/>
          <w:lang w:eastAsia="zh-CN"/>
        </w:rPr>
        <w:t>3.5.</w:t>
      </w:r>
      <w:r w:rsidR="00621559" w:rsidRPr="005A226B">
        <w:rPr>
          <w:rFonts w:ascii="Times New Roman" w:hAnsi="Times New Roman"/>
          <w:color w:val="000000"/>
          <w:sz w:val="28"/>
          <w:szCs w:val="28"/>
        </w:rPr>
        <w:t xml:space="preserve"> Завідувач Філії:</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забезпечує функціонування Філії;</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вирішує питання господарської діяльності,  діловодства;</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організовує освітній  процес у Філії;</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діє від імені Філії;</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дає обов'язкові до виконання вказівки працівникам Філії;</w:t>
      </w:r>
    </w:p>
    <w:p w:rsidR="00621559" w:rsidRPr="005A226B" w:rsidRDefault="00621559" w:rsidP="003D4093">
      <w:pPr>
        <w:shd w:val="clear" w:color="auto" w:fill="FFFFFF"/>
        <w:spacing w:after="0" w:line="360" w:lineRule="auto"/>
        <w:contextualSpacing/>
        <w:jc w:val="both"/>
        <w:rPr>
          <w:rFonts w:ascii="Times New Roman" w:eastAsia="Times New Roman" w:hAnsi="Times New Roman"/>
          <w:color w:val="000000"/>
          <w:sz w:val="28"/>
          <w:szCs w:val="28"/>
          <w:lang w:eastAsia="ru-RU"/>
        </w:rPr>
      </w:pPr>
      <w:r w:rsidRPr="005A226B">
        <w:rPr>
          <w:rFonts w:ascii="Times New Roman" w:eastAsia="Times New Roman" w:hAnsi="Times New Roman"/>
          <w:color w:val="000000"/>
          <w:sz w:val="28"/>
          <w:szCs w:val="28"/>
          <w:lang w:eastAsia="ru-RU"/>
        </w:rPr>
        <w:t>- порушує клопотання перед директором опорного закладу щодо прийняття та звільнення працівників філії;</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Pr>
          <w:sz w:val="28"/>
          <w:szCs w:val="28"/>
        </w:rPr>
        <w:t>-</w:t>
      </w:r>
      <w:r w:rsidRPr="006A417C">
        <w:rPr>
          <w:sz w:val="28"/>
          <w:szCs w:val="28"/>
        </w:rPr>
        <w:t xml:space="preserve"> подає звітність про діяльність Філії до</w:t>
      </w:r>
      <w:r w:rsidRPr="006A417C">
        <w:rPr>
          <w:color w:val="000000"/>
          <w:sz w:val="28"/>
          <w:szCs w:val="28"/>
        </w:rPr>
        <w:t xml:space="preserve"> Опорного закладу</w:t>
      </w:r>
      <w:r w:rsidRPr="006A417C">
        <w:rPr>
          <w:sz w:val="28"/>
          <w:szCs w:val="28"/>
        </w:rPr>
        <w:t>;</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складає розклад уроків учнів і графіки роботи працівників;</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27"/>
        <w:jc w:val="both"/>
        <w:rPr>
          <w:sz w:val="28"/>
          <w:szCs w:val="28"/>
        </w:rPr>
      </w:pPr>
      <w:r w:rsidRPr="006A417C">
        <w:rPr>
          <w:sz w:val="28"/>
          <w:szCs w:val="28"/>
        </w:rPr>
        <w:t xml:space="preserve">- надає директору </w:t>
      </w:r>
      <w:r w:rsidRPr="006A417C">
        <w:rPr>
          <w:color w:val="000000"/>
          <w:sz w:val="28"/>
          <w:szCs w:val="28"/>
        </w:rPr>
        <w:t xml:space="preserve">Опорного закладу </w:t>
      </w:r>
      <w:r w:rsidRPr="006A417C">
        <w:rPr>
          <w:sz w:val="28"/>
          <w:szCs w:val="28"/>
        </w:rPr>
        <w:t xml:space="preserve"> списки </w:t>
      </w:r>
      <w:r w:rsidRPr="006A417C">
        <w:rPr>
          <w:color w:val="000000"/>
          <w:sz w:val="28"/>
          <w:szCs w:val="28"/>
        </w:rPr>
        <w:t xml:space="preserve"> </w:t>
      </w:r>
      <w:r w:rsidRPr="006A417C">
        <w:rPr>
          <w:sz w:val="28"/>
          <w:szCs w:val="28"/>
        </w:rPr>
        <w:t>для тарифікації працівників Філії, табелі обліку робочого  часу;</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надає пропозиції Опорному закладу щодо штатного розпису Філії;</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вносить пропозиції до встановлення надбавок і доплат, преміювання;</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вивчає роботу педагогічних працівників у між атестаційний період та готує на них пакет документів для атестації;</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організовує  роботу  педагогічних   працівників  шляхом проведення  методичних  заходів;</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створює умови для творчості педагогічних працівників, учнів та вихованців;</w:t>
      </w:r>
    </w:p>
    <w:p w:rsidR="00621559" w:rsidRPr="006A417C" w:rsidRDefault="003D4093"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Pr>
          <w:sz w:val="28"/>
          <w:szCs w:val="28"/>
        </w:rPr>
        <w:lastRenderedPageBreak/>
        <w:t>- веде книгу  наказів ф</w:t>
      </w:r>
      <w:r w:rsidR="00621559" w:rsidRPr="006A417C">
        <w:rPr>
          <w:sz w:val="28"/>
          <w:szCs w:val="28"/>
        </w:rPr>
        <w:t>ілії, та веде облік ділової документації,  проводить її візування;</w:t>
      </w:r>
    </w:p>
    <w:p w:rsidR="00621559" w:rsidRPr="005A226B" w:rsidRDefault="00621559" w:rsidP="003D4093">
      <w:pPr>
        <w:shd w:val="clear" w:color="auto" w:fill="FFFFFF"/>
        <w:spacing w:after="0" w:line="360" w:lineRule="auto"/>
        <w:contextualSpacing/>
        <w:jc w:val="both"/>
        <w:rPr>
          <w:rFonts w:ascii="Times New Roman" w:eastAsia="Times New Roman" w:hAnsi="Times New Roman"/>
          <w:color w:val="000000"/>
          <w:sz w:val="28"/>
          <w:szCs w:val="28"/>
          <w:lang w:eastAsia="ru-RU"/>
        </w:rPr>
      </w:pPr>
      <w:r w:rsidRPr="005A226B">
        <w:rPr>
          <w:rFonts w:ascii="Times New Roman" w:hAnsi="Times New Roman"/>
          <w:sz w:val="28"/>
          <w:szCs w:val="28"/>
        </w:rPr>
        <w:t xml:space="preserve">- </w:t>
      </w:r>
      <w:r w:rsidRPr="005A226B">
        <w:rPr>
          <w:rFonts w:ascii="Times New Roman" w:eastAsia="Times New Roman" w:hAnsi="Times New Roman"/>
          <w:color w:val="000000"/>
          <w:sz w:val="28"/>
          <w:szCs w:val="28"/>
          <w:lang w:eastAsia="ru-RU"/>
        </w:rPr>
        <w:t xml:space="preserve">видає в межах своєї компетенції накази, розпорядження, </w:t>
      </w:r>
      <w:proofErr w:type="spellStart"/>
      <w:r w:rsidRPr="005A226B">
        <w:rPr>
          <w:rFonts w:ascii="Times New Roman" w:eastAsia="Times New Roman" w:hAnsi="Times New Roman"/>
          <w:color w:val="000000"/>
          <w:sz w:val="28"/>
          <w:szCs w:val="28"/>
          <w:lang w:eastAsia="ru-RU"/>
        </w:rPr>
        <w:t>обов</w:t>
      </w:r>
      <w:proofErr w:type="spellEnd"/>
      <w:r w:rsidRPr="005A226B">
        <w:rPr>
          <w:rFonts w:ascii="Times New Roman" w:eastAsia="Times New Roman" w:hAnsi="Times New Roman"/>
          <w:color w:val="000000"/>
          <w:sz w:val="28"/>
          <w:szCs w:val="28"/>
          <w:lang w:val="ru-RU" w:eastAsia="ru-RU"/>
        </w:rPr>
        <w:t>’</w:t>
      </w:r>
      <w:proofErr w:type="spellStart"/>
      <w:r w:rsidRPr="005A226B">
        <w:rPr>
          <w:rFonts w:ascii="Times New Roman" w:eastAsia="Times New Roman" w:hAnsi="Times New Roman"/>
          <w:color w:val="000000"/>
          <w:sz w:val="28"/>
          <w:szCs w:val="28"/>
          <w:lang w:eastAsia="ru-RU"/>
        </w:rPr>
        <w:t>язкові</w:t>
      </w:r>
      <w:proofErr w:type="spellEnd"/>
      <w:r w:rsidRPr="005A226B">
        <w:rPr>
          <w:rFonts w:ascii="Times New Roman" w:eastAsia="Times New Roman" w:hAnsi="Times New Roman"/>
          <w:color w:val="000000"/>
          <w:sz w:val="28"/>
          <w:szCs w:val="28"/>
          <w:lang w:eastAsia="ru-RU"/>
        </w:rPr>
        <w:t xml:space="preserve"> для</w:t>
      </w:r>
      <w:r w:rsidRPr="005A226B">
        <w:rPr>
          <w:rFonts w:ascii="Times New Roman" w:eastAsia="Times New Roman" w:hAnsi="Times New Roman"/>
          <w:color w:val="000000"/>
          <w:sz w:val="28"/>
          <w:szCs w:val="28"/>
          <w:lang w:val="ru-RU" w:eastAsia="ru-RU"/>
        </w:rPr>
        <w:t xml:space="preserve"> </w:t>
      </w:r>
      <w:r w:rsidRPr="005A226B">
        <w:rPr>
          <w:rFonts w:ascii="Times New Roman" w:eastAsia="Times New Roman" w:hAnsi="Times New Roman"/>
          <w:color w:val="000000"/>
          <w:sz w:val="28"/>
          <w:szCs w:val="28"/>
          <w:lang w:eastAsia="ru-RU"/>
        </w:rPr>
        <w:t>виконання всіма працівниками;</w:t>
      </w:r>
    </w:p>
    <w:p w:rsidR="00621559" w:rsidRPr="006A417C" w:rsidRDefault="005A226B"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Pr>
          <w:sz w:val="28"/>
          <w:szCs w:val="28"/>
        </w:rPr>
        <w:t xml:space="preserve">- </w:t>
      </w:r>
      <w:r w:rsidR="00621559" w:rsidRPr="006A417C">
        <w:rPr>
          <w:sz w:val="28"/>
          <w:szCs w:val="28"/>
        </w:rPr>
        <w:t>порушує клопотання перед директором Опорного закладу щодо заохочення працівників та застосування до них передбачених законодавством стягнень;</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забезпечує безпечні умови праці, навчання та виховання в межах своїх повноважень;</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контролює  виконання освітньої програми, навчальних планів та програм;</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здійснює контроль  за якістю роботи педагогічних працівників, організацією освітньої  та культурно-масової роботи, станом фізичного виховання і здоров’я, організовує побутове обслуговування учасників навчально-виховного процесу та інших працівників Філії;</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щорічно звітує про результати роботи на зборах трудового колективу та перед керівництвом Опорного закладу;</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xml:space="preserve">- виконує інші функції, передбачені посадовою інструкцією. </w:t>
      </w:r>
    </w:p>
    <w:p w:rsidR="00621559" w:rsidRPr="006A417C" w:rsidRDefault="005A226B"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Pr>
          <w:sz w:val="28"/>
          <w:szCs w:val="28"/>
        </w:rPr>
        <w:t>3.6.</w:t>
      </w:r>
      <w:r w:rsidR="00621559" w:rsidRPr="006A417C">
        <w:rPr>
          <w:sz w:val="28"/>
          <w:szCs w:val="28"/>
        </w:rPr>
        <w:t xml:space="preserve"> Завідувач зобов’язаний:</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забезпечити дотримання вимог законодавства та нормативно-правових актів, на яких базується освітня діяльність, виконання державних стандартів освіти;</w:t>
      </w:r>
    </w:p>
    <w:p w:rsidR="00621559" w:rsidRPr="006A417C" w:rsidRDefault="00621559" w:rsidP="003D40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sidRPr="006A417C">
        <w:rPr>
          <w:sz w:val="28"/>
          <w:szCs w:val="28"/>
        </w:rPr>
        <w:t>- забезпечити необхідні умови для проведення освітньої діяльності та матеріально-технічного забезпечення основних напрямків роботи.</w:t>
      </w:r>
    </w:p>
    <w:p w:rsidR="00621559" w:rsidRPr="00C6201A" w:rsidRDefault="005A226B" w:rsidP="003D4093">
      <w:pPr>
        <w:pStyle w:val="a3"/>
        <w:spacing w:after="0" w:line="360" w:lineRule="auto"/>
        <w:ind w:left="0"/>
        <w:jc w:val="both"/>
        <w:rPr>
          <w:rFonts w:ascii="Times New Roman" w:hAnsi="Times New Roman"/>
          <w:bCs/>
          <w:sz w:val="28"/>
          <w:szCs w:val="28"/>
        </w:rPr>
      </w:pPr>
      <w:r w:rsidRPr="005A226B">
        <w:rPr>
          <w:rFonts w:ascii="Times New Roman" w:hAnsi="Times New Roman"/>
          <w:sz w:val="28"/>
          <w:szCs w:val="28"/>
          <w:lang w:eastAsia="zh-CN"/>
        </w:rPr>
        <w:t xml:space="preserve">3.7. </w:t>
      </w:r>
      <w:r w:rsidR="00621559" w:rsidRPr="005A226B">
        <w:rPr>
          <w:rFonts w:ascii="Times New Roman" w:hAnsi="Times New Roman"/>
          <w:bCs/>
          <w:sz w:val="28"/>
          <w:szCs w:val="28"/>
        </w:rPr>
        <w:t>Завідувач Філії, його заступники, педагогічні та інші працівники Філії є</w:t>
      </w:r>
      <w:r w:rsidR="00621559" w:rsidRPr="00C6201A">
        <w:rPr>
          <w:rFonts w:ascii="Times New Roman" w:hAnsi="Times New Roman"/>
          <w:bCs/>
          <w:sz w:val="28"/>
          <w:szCs w:val="28"/>
        </w:rPr>
        <w:t xml:space="preserve"> працівниками Опорного закладу.</w:t>
      </w:r>
    </w:p>
    <w:p w:rsidR="00B31051" w:rsidRPr="003D4093" w:rsidRDefault="005A226B" w:rsidP="00B31051">
      <w:pPr>
        <w:shd w:val="clear" w:color="auto" w:fill="FFFFFF"/>
        <w:spacing w:after="0" w:line="360" w:lineRule="auto"/>
        <w:contextualSpacing/>
        <w:jc w:val="both"/>
        <w:rPr>
          <w:rFonts w:ascii="Times New Roman" w:eastAsia="Times New Roman" w:hAnsi="Times New Roman"/>
          <w:color w:val="000000"/>
          <w:sz w:val="28"/>
          <w:szCs w:val="28"/>
          <w:shd w:val="clear" w:color="auto" w:fill="FFFFFF"/>
          <w:lang w:eastAsia="ru-RU"/>
        </w:rPr>
      </w:pPr>
      <w:r>
        <w:rPr>
          <w:rFonts w:ascii="Times New Roman" w:hAnsi="Times New Roman"/>
          <w:bCs/>
          <w:sz w:val="28"/>
          <w:szCs w:val="28"/>
        </w:rPr>
        <w:t>3.8</w:t>
      </w:r>
      <w:r w:rsidR="003D4093">
        <w:rPr>
          <w:rFonts w:ascii="Times New Roman" w:hAnsi="Times New Roman"/>
          <w:bCs/>
          <w:sz w:val="28"/>
          <w:szCs w:val="28"/>
        </w:rPr>
        <w:t xml:space="preserve">. </w:t>
      </w:r>
      <w:r w:rsidR="00B31051" w:rsidRPr="003D4093">
        <w:rPr>
          <w:rFonts w:ascii="Times New Roman" w:eastAsia="Times New Roman" w:hAnsi="Times New Roman"/>
          <w:color w:val="000000"/>
          <w:sz w:val="28"/>
          <w:szCs w:val="28"/>
          <w:shd w:val="clear" w:color="auto" w:fill="FFFFFF"/>
          <w:lang w:eastAsia="ru-RU"/>
        </w:rPr>
        <w:t>Педагогічні працівники філії приймаються на роботу (звільняються з роботи) згідно з чинним законодавством за поданн</w:t>
      </w:r>
      <w:r w:rsidR="00B31051">
        <w:rPr>
          <w:rFonts w:ascii="Times New Roman" w:eastAsia="Times New Roman" w:hAnsi="Times New Roman"/>
          <w:color w:val="000000"/>
          <w:sz w:val="28"/>
          <w:szCs w:val="28"/>
          <w:shd w:val="clear" w:color="auto" w:fill="FFFFFF"/>
          <w:lang w:eastAsia="ru-RU"/>
        </w:rPr>
        <w:t>ям завідувача Філії  директором О</w:t>
      </w:r>
      <w:r w:rsidR="00B31051" w:rsidRPr="003D4093">
        <w:rPr>
          <w:rFonts w:ascii="Times New Roman" w:eastAsia="Times New Roman" w:hAnsi="Times New Roman"/>
          <w:color w:val="000000"/>
          <w:sz w:val="28"/>
          <w:szCs w:val="28"/>
          <w:shd w:val="clear" w:color="auto" w:fill="FFFFFF"/>
          <w:lang w:eastAsia="ru-RU"/>
        </w:rPr>
        <w:t xml:space="preserve">порного закладу. </w:t>
      </w:r>
    </w:p>
    <w:p w:rsidR="00B31051" w:rsidRPr="003D4093" w:rsidRDefault="00B31051" w:rsidP="00B31051">
      <w:pPr>
        <w:shd w:val="clear" w:color="auto" w:fill="FFFFFF"/>
        <w:spacing w:after="0" w:line="360" w:lineRule="auto"/>
        <w:ind w:firstLine="709"/>
        <w:contextualSpacing/>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Обслуговуючий персонал Ф</w:t>
      </w:r>
      <w:r w:rsidRPr="003D4093">
        <w:rPr>
          <w:rFonts w:ascii="Times New Roman" w:eastAsia="Times New Roman" w:hAnsi="Times New Roman"/>
          <w:color w:val="000000"/>
          <w:sz w:val="28"/>
          <w:szCs w:val="28"/>
          <w:shd w:val="clear" w:color="auto" w:fill="FFFFFF"/>
          <w:lang w:eastAsia="ru-RU"/>
        </w:rPr>
        <w:t>ілії приз</w:t>
      </w:r>
      <w:r>
        <w:rPr>
          <w:rFonts w:ascii="Times New Roman" w:eastAsia="Times New Roman" w:hAnsi="Times New Roman"/>
          <w:color w:val="000000"/>
          <w:sz w:val="28"/>
          <w:szCs w:val="28"/>
          <w:shd w:val="clear" w:color="auto" w:fill="FFFFFF"/>
          <w:lang w:eastAsia="ru-RU"/>
        </w:rPr>
        <w:t>начається на посаду директором О</w:t>
      </w:r>
      <w:r w:rsidRPr="003D4093">
        <w:rPr>
          <w:rFonts w:ascii="Times New Roman" w:eastAsia="Times New Roman" w:hAnsi="Times New Roman"/>
          <w:color w:val="000000"/>
          <w:sz w:val="28"/>
          <w:szCs w:val="28"/>
          <w:shd w:val="clear" w:color="auto" w:fill="FFFFFF"/>
          <w:lang w:eastAsia="ru-RU"/>
        </w:rPr>
        <w:t>порного закладу за поданням керівника філії.</w:t>
      </w:r>
    </w:p>
    <w:p w:rsidR="00621559" w:rsidRPr="00C6201A" w:rsidRDefault="00B31051"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lastRenderedPageBreak/>
        <w:t xml:space="preserve">3.9. </w:t>
      </w:r>
      <w:r w:rsidR="003D4093">
        <w:rPr>
          <w:rFonts w:ascii="Times New Roman" w:hAnsi="Times New Roman"/>
          <w:bCs/>
          <w:sz w:val="28"/>
          <w:szCs w:val="28"/>
        </w:rPr>
        <w:t>Керівник Опорного закладу погоджує</w:t>
      </w:r>
      <w:r w:rsidR="00621559" w:rsidRPr="00C6201A">
        <w:rPr>
          <w:rFonts w:ascii="Times New Roman" w:hAnsi="Times New Roman"/>
          <w:bCs/>
          <w:sz w:val="28"/>
          <w:szCs w:val="28"/>
        </w:rPr>
        <w:t xml:space="preserve"> обсяг педагогічного навантаження педагогічних працівників, які забезпечують освітній процес у філії. Педагогічні працівники Опорного закладу, які здійснюють освітній процес у Філії, можуть мати педагогічне навантаження в Опорному закладі та Філії.</w:t>
      </w:r>
    </w:p>
    <w:p w:rsidR="00621559" w:rsidRPr="00C6201A" w:rsidRDefault="003D4093"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3.9</w:t>
      </w:r>
      <w:r w:rsidR="00621559" w:rsidRPr="00C6201A">
        <w:rPr>
          <w:rFonts w:ascii="Times New Roman" w:hAnsi="Times New Roman"/>
          <w:bCs/>
          <w:sz w:val="28"/>
          <w:szCs w:val="28"/>
        </w:rPr>
        <w:t>. Педагогічні працівники Філії є членами педагогічної ради Опорного закладу та беруть участь у її засіданнях.</w:t>
      </w:r>
    </w:p>
    <w:p w:rsidR="00621559" w:rsidRPr="00C6201A" w:rsidRDefault="003D4093"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3.10</w:t>
      </w:r>
      <w:r w:rsidR="00621559" w:rsidRPr="00C6201A">
        <w:rPr>
          <w:rFonts w:ascii="Times New Roman" w:hAnsi="Times New Roman"/>
          <w:bCs/>
          <w:sz w:val="28"/>
          <w:szCs w:val="28"/>
        </w:rPr>
        <w:t>. Методична робота у Філії є складовою методичної роботи Опорного закладу освіти.</w:t>
      </w:r>
    </w:p>
    <w:p w:rsidR="00621559" w:rsidRPr="00C6201A" w:rsidRDefault="003D4093"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3.11</w:t>
      </w:r>
      <w:r w:rsidR="00621559" w:rsidRPr="00C6201A">
        <w:rPr>
          <w:rFonts w:ascii="Times New Roman" w:hAnsi="Times New Roman"/>
          <w:bCs/>
          <w:sz w:val="28"/>
          <w:szCs w:val="28"/>
        </w:rPr>
        <w:t>. Рішення вищого колегіального органу громадського самоврядування (загальні збори трудового колективу) Опорного закладу освіти) є обов'язковими для виконання Філією.</w:t>
      </w:r>
    </w:p>
    <w:p w:rsidR="00621559" w:rsidRPr="004E2C60" w:rsidRDefault="003D4093" w:rsidP="004E2C60">
      <w:pPr>
        <w:pStyle w:val="a3"/>
        <w:spacing w:after="0" w:line="360" w:lineRule="auto"/>
        <w:ind w:left="0"/>
        <w:jc w:val="both"/>
        <w:rPr>
          <w:rFonts w:ascii="Times New Roman" w:hAnsi="Times New Roman"/>
          <w:bCs/>
          <w:sz w:val="28"/>
          <w:szCs w:val="28"/>
        </w:rPr>
      </w:pPr>
      <w:r>
        <w:rPr>
          <w:rFonts w:ascii="Times New Roman" w:hAnsi="Times New Roman"/>
          <w:bCs/>
          <w:sz w:val="28"/>
          <w:szCs w:val="28"/>
        </w:rPr>
        <w:t>3.12</w:t>
      </w:r>
      <w:r w:rsidR="00621559" w:rsidRPr="00C6201A">
        <w:rPr>
          <w:rFonts w:ascii="Times New Roman" w:hAnsi="Times New Roman"/>
          <w:bCs/>
          <w:sz w:val="28"/>
          <w:szCs w:val="28"/>
        </w:rPr>
        <w:t>.</w:t>
      </w:r>
      <w:r>
        <w:rPr>
          <w:rFonts w:ascii="Times New Roman" w:hAnsi="Times New Roman"/>
          <w:bCs/>
          <w:sz w:val="28"/>
          <w:szCs w:val="28"/>
        </w:rPr>
        <w:t xml:space="preserve"> </w:t>
      </w:r>
      <w:r w:rsidR="00621559" w:rsidRPr="00C6201A">
        <w:rPr>
          <w:rFonts w:ascii="Times New Roman" w:hAnsi="Times New Roman"/>
          <w:bCs/>
          <w:sz w:val="28"/>
          <w:szCs w:val="28"/>
        </w:rPr>
        <w:t>У Філії можуть створюватися органи громадського самоврядування філії.</w:t>
      </w:r>
    </w:p>
    <w:p w:rsidR="00621559" w:rsidRPr="00F52C49" w:rsidRDefault="00F95DC2" w:rsidP="003D4093">
      <w:pPr>
        <w:pStyle w:val="a3"/>
        <w:spacing w:after="0" w:line="360" w:lineRule="auto"/>
        <w:ind w:left="0" w:firstLine="720"/>
        <w:jc w:val="center"/>
        <w:rPr>
          <w:rFonts w:ascii="Times New Roman" w:hAnsi="Times New Roman"/>
          <w:b/>
          <w:sz w:val="28"/>
          <w:szCs w:val="28"/>
        </w:rPr>
      </w:pPr>
      <w:r>
        <w:rPr>
          <w:rFonts w:ascii="Times New Roman" w:hAnsi="Times New Roman"/>
          <w:b/>
          <w:sz w:val="28"/>
          <w:szCs w:val="28"/>
        </w:rPr>
        <w:t>І</w:t>
      </w:r>
      <w:r w:rsidR="00621559" w:rsidRPr="00F52C49">
        <w:rPr>
          <w:rFonts w:ascii="Times New Roman" w:hAnsi="Times New Roman"/>
          <w:b/>
          <w:sz w:val="28"/>
          <w:szCs w:val="28"/>
        </w:rPr>
        <w:t>V.</w:t>
      </w:r>
      <w:r w:rsidR="00621559" w:rsidRPr="00F52C49">
        <w:rPr>
          <w:rFonts w:ascii="Times New Roman" w:hAnsi="Times New Roman"/>
          <w:b/>
          <w:sz w:val="28"/>
          <w:szCs w:val="28"/>
        </w:rPr>
        <w:tab/>
        <w:t>Фінансування та матеріально-технічна база Філії</w:t>
      </w:r>
    </w:p>
    <w:p w:rsidR="00621559" w:rsidRPr="00C6201A" w:rsidRDefault="00F95DC2"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4</w:t>
      </w:r>
      <w:r w:rsidR="00621559" w:rsidRPr="00C6201A">
        <w:rPr>
          <w:rFonts w:ascii="Times New Roman" w:hAnsi="Times New Roman"/>
          <w:bCs/>
          <w:sz w:val="28"/>
          <w:szCs w:val="28"/>
        </w:rPr>
        <w:t>.1.</w:t>
      </w:r>
      <w:r w:rsidR="00621559" w:rsidRPr="00C6201A">
        <w:rPr>
          <w:rFonts w:ascii="Times New Roman" w:hAnsi="Times New Roman"/>
          <w:bCs/>
          <w:sz w:val="28"/>
          <w:szCs w:val="28"/>
        </w:rPr>
        <w:tab/>
        <w:t xml:space="preserve">Порядок фінансування та матеріально-технічного забезпечення Філії визначається Законами України "Про освіту", "Про дошкільну освіту", "Про загальну середню освіту" та іншими нормативно-правовими актами України. </w:t>
      </w:r>
    </w:p>
    <w:p w:rsidR="00621559" w:rsidRPr="00C6201A" w:rsidRDefault="00F95DC2"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4</w:t>
      </w:r>
      <w:r w:rsidR="00621559" w:rsidRPr="00C6201A">
        <w:rPr>
          <w:rFonts w:ascii="Times New Roman" w:hAnsi="Times New Roman"/>
          <w:bCs/>
          <w:sz w:val="28"/>
          <w:szCs w:val="28"/>
        </w:rPr>
        <w:t>.2.</w:t>
      </w:r>
      <w:r w:rsidR="00621559" w:rsidRPr="00C6201A">
        <w:rPr>
          <w:rFonts w:ascii="Times New Roman" w:hAnsi="Times New Roman"/>
          <w:bCs/>
          <w:sz w:val="28"/>
          <w:szCs w:val="28"/>
        </w:rPr>
        <w:tab/>
        <w:t xml:space="preserve">Фінансування Філії здійснюється Засновником або уповноваженим ним </w:t>
      </w:r>
      <w:proofErr w:type="spellStart"/>
      <w:r w:rsidR="00621559" w:rsidRPr="00C6201A">
        <w:rPr>
          <w:rFonts w:ascii="Times New Roman" w:hAnsi="Times New Roman"/>
          <w:bCs/>
          <w:sz w:val="28"/>
          <w:szCs w:val="28"/>
        </w:rPr>
        <w:t>органом.відповідно</w:t>
      </w:r>
      <w:proofErr w:type="spellEnd"/>
      <w:r w:rsidR="00621559" w:rsidRPr="00C6201A">
        <w:rPr>
          <w:rFonts w:ascii="Times New Roman" w:hAnsi="Times New Roman"/>
          <w:bCs/>
          <w:sz w:val="28"/>
          <w:szCs w:val="28"/>
        </w:rPr>
        <w:t xml:space="preserve"> до єдиного кошторису Опорного закладу.</w:t>
      </w:r>
    </w:p>
    <w:p w:rsidR="00621559" w:rsidRPr="00C6201A" w:rsidRDefault="00F95DC2"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4</w:t>
      </w:r>
      <w:r w:rsidR="00621559" w:rsidRPr="00C6201A">
        <w:rPr>
          <w:rFonts w:ascii="Times New Roman" w:hAnsi="Times New Roman"/>
          <w:bCs/>
          <w:sz w:val="28"/>
          <w:szCs w:val="28"/>
        </w:rPr>
        <w:t>.3.</w:t>
      </w:r>
      <w:r w:rsidR="00621559" w:rsidRPr="00C6201A">
        <w:rPr>
          <w:rFonts w:ascii="Times New Roman" w:hAnsi="Times New Roman"/>
          <w:bCs/>
          <w:sz w:val="28"/>
          <w:szCs w:val="28"/>
        </w:rPr>
        <w:tab/>
        <w:t>Філія може залучати додаткові джерела фінансування, не заборонені законодавством.</w:t>
      </w:r>
    </w:p>
    <w:p w:rsidR="00621559" w:rsidRPr="00C6201A" w:rsidRDefault="00F95DC2"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4</w:t>
      </w:r>
      <w:r w:rsidR="00621559" w:rsidRPr="00C6201A">
        <w:rPr>
          <w:rFonts w:ascii="Times New Roman" w:hAnsi="Times New Roman"/>
          <w:bCs/>
          <w:sz w:val="28"/>
          <w:szCs w:val="28"/>
        </w:rPr>
        <w:t>.4.</w:t>
      </w:r>
      <w:r w:rsidR="00621559" w:rsidRPr="00C6201A">
        <w:rPr>
          <w:rFonts w:ascii="Times New Roman" w:hAnsi="Times New Roman"/>
          <w:bCs/>
          <w:sz w:val="28"/>
          <w:szCs w:val="28"/>
        </w:rPr>
        <w:tab/>
        <w:t xml:space="preserve">Філія може забезпечувати надання платних освітніх та інших послуг, перелік яких визначає педагогічна рада закладу освіти (опорного закладу освіти)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w:t>
      </w:r>
      <w:r w:rsidR="00621559">
        <w:rPr>
          <w:rFonts w:ascii="Times New Roman" w:hAnsi="Times New Roman"/>
          <w:bCs/>
          <w:sz w:val="28"/>
          <w:szCs w:val="28"/>
        </w:rPr>
        <w:t>№</w:t>
      </w:r>
      <w:r w:rsidR="00621559" w:rsidRPr="00C6201A">
        <w:rPr>
          <w:rFonts w:ascii="Times New Roman" w:hAnsi="Times New Roman"/>
          <w:bCs/>
          <w:sz w:val="28"/>
          <w:szCs w:val="28"/>
        </w:rPr>
        <w:t xml:space="preserve"> 796.</w:t>
      </w:r>
    </w:p>
    <w:p w:rsidR="00621559" w:rsidRPr="00C6201A" w:rsidRDefault="00F95DC2"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t>4</w:t>
      </w:r>
      <w:r w:rsidR="00621559" w:rsidRPr="00C6201A">
        <w:rPr>
          <w:rFonts w:ascii="Times New Roman" w:hAnsi="Times New Roman"/>
          <w:bCs/>
          <w:sz w:val="28"/>
          <w:szCs w:val="28"/>
        </w:rPr>
        <w:t>.5.</w:t>
      </w:r>
      <w:r w:rsidR="00621559" w:rsidRPr="00C6201A">
        <w:rPr>
          <w:rFonts w:ascii="Times New Roman" w:hAnsi="Times New Roman"/>
          <w:bCs/>
          <w:sz w:val="28"/>
          <w:szCs w:val="28"/>
        </w:rPr>
        <w:tab/>
        <w:t>Майно Опорного закладу перебуває у користуванні Філії на правах повного господарського відання або оперативного управління.</w:t>
      </w:r>
    </w:p>
    <w:p w:rsidR="00621559" w:rsidRDefault="00F95DC2" w:rsidP="003D4093">
      <w:pPr>
        <w:pStyle w:val="a3"/>
        <w:spacing w:after="0" w:line="360" w:lineRule="auto"/>
        <w:ind w:left="0"/>
        <w:jc w:val="both"/>
        <w:rPr>
          <w:rFonts w:ascii="Times New Roman" w:hAnsi="Times New Roman"/>
          <w:bCs/>
          <w:sz w:val="28"/>
          <w:szCs w:val="28"/>
        </w:rPr>
      </w:pPr>
      <w:r>
        <w:rPr>
          <w:rFonts w:ascii="Times New Roman" w:hAnsi="Times New Roman"/>
          <w:bCs/>
          <w:sz w:val="28"/>
          <w:szCs w:val="28"/>
        </w:rPr>
        <w:lastRenderedPageBreak/>
        <w:t>4</w:t>
      </w:r>
      <w:r w:rsidR="00621559" w:rsidRPr="00C6201A">
        <w:rPr>
          <w:rFonts w:ascii="Times New Roman" w:hAnsi="Times New Roman"/>
          <w:bCs/>
          <w:sz w:val="28"/>
          <w:szCs w:val="28"/>
        </w:rPr>
        <w:t>.6.</w:t>
      </w:r>
      <w:r w:rsidR="00621559" w:rsidRPr="00C6201A">
        <w:rPr>
          <w:rFonts w:ascii="Times New Roman" w:hAnsi="Times New Roman"/>
          <w:bCs/>
          <w:sz w:val="28"/>
          <w:szCs w:val="28"/>
        </w:rPr>
        <w:tab/>
        <w:t>Опорний заклад освіти та його Філія можуть спільно використовувати наявне майно, у тому числі транспортні засоби, шкільні автобуси, спортивне обладнання тощо.</w:t>
      </w:r>
    </w:p>
    <w:p w:rsidR="00621559" w:rsidRDefault="00621559" w:rsidP="003D4093">
      <w:pPr>
        <w:pStyle w:val="a3"/>
        <w:spacing w:after="0" w:line="360" w:lineRule="auto"/>
        <w:ind w:left="0"/>
        <w:jc w:val="both"/>
        <w:rPr>
          <w:rFonts w:ascii="Times New Roman" w:hAnsi="Times New Roman"/>
          <w:bCs/>
          <w:sz w:val="28"/>
          <w:szCs w:val="28"/>
        </w:rPr>
      </w:pPr>
    </w:p>
    <w:p w:rsidR="00B31051" w:rsidRPr="00B31051" w:rsidRDefault="00B31051" w:rsidP="003D4093">
      <w:pPr>
        <w:pStyle w:val="a3"/>
        <w:spacing w:after="0" w:line="360" w:lineRule="auto"/>
        <w:ind w:left="0"/>
        <w:jc w:val="both"/>
        <w:rPr>
          <w:rFonts w:ascii="Times New Roman" w:hAnsi="Times New Roman"/>
          <w:bCs/>
          <w:sz w:val="28"/>
          <w:szCs w:val="28"/>
        </w:rPr>
      </w:pPr>
    </w:p>
    <w:p w:rsidR="00621559" w:rsidRPr="00B31051" w:rsidRDefault="00621559" w:rsidP="00B31051">
      <w:pPr>
        <w:spacing w:after="0" w:line="360" w:lineRule="auto"/>
        <w:jc w:val="both"/>
        <w:rPr>
          <w:rFonts w:ascii="Times New Roman" w:hAnsi="Times New Roman"/>
          <w:bCs/>
          <w:sz w:val="28"/>
          <w:szCs w:val="28"/>
        </w:rPr>
      </w:pPr>
    </w:p>
    <w:p w:rsidR="003D4093" w:rsidRPr="00B31051" w:rsidRDefault="00621559" w:rsidP="00B31051">
      <w:pPr>
        <w:pStyle w:val="a3"/>
        <w:spacing w:after="0" w:line="360" w:lineRule="auto"/>
        <w:ind w:left="0"/>
        <w:jc w:val="both"/>
        <w:rPr>
          <w:rFonts w:ascii="Times New Roman" w:hAnsi="Times New Roman"/>
          <w:b/>
          <w:sz w:val="28"/>
          <w:szCs w:val="28"/>
        </w:rPr>
      </w:pPr>
      <w:r w:rsidRPr="00F52C49">
        <w:rPr>
          <w:rFonts w:ascii="Times New Roman" w:hAnsi="Times New Roman"/>
          <w:b/>
          <w:sz w:val="28"/>
          <w:szCs w:val="28"/>
        </w:rPr>
        <w:t xml:space="preserve">Секретар міської ради                                           Андрій </w:t>
      </w:r>
      <w:proofErr w:type="spellStart"/>
      <w:r w:rsidRPr="00F52C49">
        <w:rPr>
          <w:rFonts w:ascii="Times New Roman" w:hAnsi="Times New Roman"/>
          <w:b/>
          <w:sz w:val="28"/>
          <w:szCs w:val="28"/>
        </w:rPr>
        <w:t>Скидан</w:t>
      </w:r>
      <w:bookmarkEnd w:id="0"/>
      <w:proofErr w:type="spellEnd"/>
    </w:p>
    <w:sectPr w:rsidR="003D4093" w:rsidRPr="00B31051" w:rsidSect="00621559">
      <w:headerReference w:type="default" r:id="rId7"/>
      <w:pgSz w:w="11906" w:h="16838"/>
      <w:pgMar w:top="567" w:right="850"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D0" w:rsidRDefault="004E2C60">
    <w:pPr>
      <w:pStyle w:val="a6"/>
      <w:jc w:val="right"/>
    </w:pPr>
    <w:r>
      <w:fldChar w:fldCharType="begin"/>
    </w:r>
    <w:r>
      <w:instrText>PAGE   \* MERGEFORMAT</w:instrText>
    </w:r>
    <w:r>
      <w:fldChar w:fldCharType="separate"/>
    </w:r>
    <w:r w:rsidRPr="004E2C60">
      <w:rPr>
        <w:noProof/>
        <w:lang w:val="ru-RU"/>
      </w:rPr>
      <w:t>2</w:t>
    </w:r>
    <w:r>
      <w:fldChar w:fldCharType="end"/>
    </w:r>
  </w:p>
  <w:p w:rsidR="00E4309A" w:rsidRDefault="004E2C6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59"/>
    <w:rsid w:val="00006E4E"/>
    <w:rsid w:val="00011DC5"/>
    <w:rsid w:val="00075C08"/>
    <w:rsid w:val="000F137D"/>
    <w:rsid w:val="00112169"/>
    <w:rsid w:val="00123FA2"/>
    <w:rsid w:val="00220A12"/>
    <w:rsid w:val="00226FDE"/>
    <w:rsid w:val="002759E6"/>
    <w:rsid w:val="002F0193"/>
    <w:rsid w:val="002F2E3D"/>
    <w:rsid w:val="00344DCE"/>
    <w:rsid w:val="003D0B69"/>
    <w:rsid w:val="003D4093"/>
    <w:rsid w:val="00406F1E"/>
    <w:rsid w:val="00432A58"/>
    <w:rsid w:val="004E2C60"/>
    <w:rsid w:val="005137EC"/>
    <w:rsid w:val="00592114"/>
    <w:rsid w:val="005A226B"/>
    <w:rsid w:val="005B4AF8"/>
    <w:rsid w:val="00621559"/>
    <w:rsid w:val="0063519D"/>
    <w:rsid w:val="00651460"/>
    <w:rsid w:val="006B2C67"/>
    <w:rsid w:val="00716B25"/>
    <w:rsid w:val="00756714"/>
    <w:rsid w:val="00797C04"/>
    <w:rsid w:val="007B7C53"/>
    <w:rsid w:val="008624A2"/>
    <w:rsid w:val="00872F27"/>
    <w:rsid w:val="00883811"/>
    <w:rsid w:val="008C6374"/>
    <w:rsid w:val="008F6263"/>
    <w:rsid w:val="00903A02"/>
    <w:rsid w:val="00951C70"/>
    <w:rsid w:val="00986C3A"/>
    <w:rsid w:val="009C0B6D"/>
    <w:rsid w:val="009D0688"/>
    <w:rsid w:val="00A01728"/>
    <w:rsid w:val="00A031C9"/>
    <w:rsid w:val="00A45295"/>
    <w:rsid w:val="00AB2BB0"/>
    <w:rsid w:val="00AB535E"/>
    <w:rsid w:val="00AF74C2"/>
    <w:rsid w:val="00B10B6E"/>
    <w:rsid w:val="00B31051"/>
    <w:rsid w:val="00BA1FE7"/>
    <w:rsid w:val="00C035B7"/>
    <w:rsid w:val="00C2794E"/>
    <w:rsid w:val="00C87A6E"/>
    <w:rsid w:val="00CB4AA0"/>
    <w:rsid w:val="00CD047B"/>
    <w:rsid w:val="00D53990"/>
    <w:rsid w:val="00DA18EA"/>
    <w:rsid w:val="00DA5870"/>
    <w:rsid w:val="00DE59B1"/>
    <w:rsid w:val="00E42872"/>
    <w:rsid w:val="00E62948"/>
    <w:rsid w:val="00F77EAF"/>
    <w:rsid w:val="00F95DC2"/>
    <w:rsid w:val="00FE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59"/>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559"/>
    <w:pPr>
      <w:ind w:left="720"/>
      <w:contextualSpacing/>
    </w:pPr>
  </w:style>
  <w:style w:type="character" w:styleId="a4">
    <w:name w:val="Hyperlink"/>
    <w:uiPriority w:val="99"/>
    <w:unhideWhenUsed/>
    <w:rsid w:val="00621559"/>
    <w:rPr>
      <w:color w:val="0000FF"/>
      <w:u w:val="single"/>
    </w:rPr>
  </w:style>
  <w:style w:type="paragraph" w:styleId="a5">
    <w:name w:val="Normal (Web)"/>
    <w:basedOn w:val="a"/>
    <w:unhideWhenUsed/>
    <w:rsid w:val="00621559"/>
    <w:pPr>
      <w:spacing w:before="100" w:beforeAutospacing="1" w:after="100" w:afterAutospacing="1" w:line="240" w:lineRule="auto"/>
    </w:pPr>
    <w:rPr>
      <w:rFonts w:ascii="Times New Roman" w:eastAsia="Times New Roman" w:hAnsi="Times New Roman"/>
      <w:sz w:val="24"/>
      <w:szCs w:val="24"/>
      <w:lang w:eastAsia="uk-UA"/>
    </w:rPr>
  </w:style>
  <w:style w:type="paragraph" w:styleId="a6">
    <w:name w:val="header"/>
    <w:basedOn w:val="a"/>
    <w:link w:val="a7"/>
    <w:uiPriority w:val="99"/>
    <w:unhideWhenUsed/>
    <w:rsid w:val="006215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1559"/>
    <w:rPr>
      <w:rFonts w:ascii="Calibri" w:eastAsia="Calibri" w:hAnsi="Calibri" w:cs="Times New Roman"/>
      <w:lang w:val="uk-UA"/>
    </w:rPr>
  </w:style>
  <w:style w:type="character" w:customStyle="1" w:styleId="HTML">
    <w:name w:val="Стандартный HTML Знак"/>
    <w:link w:val="HTML0"/>
    <w:locked/>
    <w:rsid w:val="00F95DC2"/>
    <w:rPr>
      <w:rFonts w:ascii="Courier New" w:hAnsi="Courier New" w:cs="Courier New"/>
      <w:color w:val="000000"/>
      <w:sz w:val="21"/>
      <w:szCs w:val="21"/>
      <w:lang w:val="x-none" w:eastAsia="ru-RU"/>
    </w:rPr>
  </w:style>
  <w:style w:type="paragraph" w:styleId="HTML0">
    <w:name w:val="HTML Preformatted"/>
    <w:basedOn w:val="a"/>
    <w:link w:val="HTML"/>
    <w:rsid w:val="00F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1"/>
      <w:szCs w:val="21"/>
      <w:lang w:val="x-none" w:eastAsia="ru-RU"/>
    </w:rPr>
  </w:style>
  <w:style w:type="character" w:customStyle="1" w:styleId="HTML1">
    <w:name w:val="Стандартный HTML Знак1"/>
    <w:basedOn w:val="a0"/>
    <w:uiPriority w:val="99"/>
    <w:semiHidden/>
    <w:rsid w:val="00F95DC2"/>
    <w:rPr>
      <w:rFonts w:ascii="Consolas" w:eastAsia="Calibri" w:hAnsi="Consolas" w:cs="Consolas"/>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59"/>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559"/>
    <w:pPr>
      <w:ind w:left="720"/>
      <w:contextualSpacing/>
    </w:pPr>
  </w:style>
  <w:style w:type="character" w:styleId="a4">
    <w:name w:val="Hyperlink"/>
    <w:uiPriority w:val="99"/>
    <w:unhideWhenUsed/>
    <w:rsid w:val="00621559"/>
    <w:rPr>
      <w:color w:val="0000FF"/>
      <w:u w:val="single"/>
    </w:rPr>
  </w:style>
  <w:style w:type="paragraph" w:styleId="a5">
    <w:name w:val="Normal (Web)"/>
    <w:basedOn w:val="a"/>
    <w:unhideWhenUsed/>
    <w:rsid w:val="00621559"/>
    <w:pPr>
      <w:spacing w:before="100" w:beforeAutospacing="1" w:after="100" w:afterAutospacing="1" w:line="240" w:lineRule="auto"/>
    </w:pPr>
    <w:rPr>
      <w:rFonts w:ascii="Times New Roman" w:eastAsia="Times New Roman" w:hAnsi="Times New Roman"/>
      <w:sz w:val="24"/>
      <w:szCs w:val="24"/>
      <w:lang w:eastAsia="uk-UA"/>
    </w:rPr>
  </w:style>
  <w:style w:type="paragraph" w:styleId="a6">
    <w:name w:val="header"/>
    <w:basedOn w:val="a"/>
    <w:link w:val="a7"/>
    <w:uiPriority w:val="99"/>
    <w:unhideWhenUsed/>
    <w:rsid w:val="006215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1559"/>
    <w:rPr>
      <w:rFonts w:ascii="Calibri" w:eastAsia="Calibri" w:hAnsi="Calibri" w:cs="Times New Roman"/>
      <w:lang w:val="uk-UA"/>
    </w:rPr>
  </w:style>
  <w:style w:type="character" w:customStyle="1" w:styleId="HTML">
    <w:name w:val="Стандартный HTML Знак"/>
    <w:link w:val="HTML0"/>
    <w:locked/>
    <w:rsid w:val="00F95DC2"/>
    <w:rPr>
      <w:rFonts w:ascii="Courier New" w:hAnsi="Courier New" w:cs="Courier New"/>
      <w:color w:val="000000"/>
      <w:sz w:val="21"/>
      <w:szCs w:val="21"/>
      <w:lang w:val="x-none" w:eastAsia="ru-RU"/>
    </w:rPr>
  </w:style>
  <w:style w:type="paragraph" w:styleId="HTML0">
    <w:name w:val="HTML Preformatted"/>
    <w:basedOn w:val="a"/>
    <w:link w:val="HTML"/>
    <w:rsid w:val="00F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1"/>
      <w:szCs w:val="21"/>
      <w:lang w:val="x-none" w:eastAsia="ru-RU"/>
    </w:rPr>
  </w:style>
  <w:style w:type="character" w:customStyle="1" w:styleId="HTML1">
    <w:name w:val="Стандартный HTML Знак1"/>
    <w:basedOn w:val="a0"/>
    <w:uiPriority w:val="99"/>
    <w:semiHidden/>
    <w:rsid w:val="00F95DC2"/>
    <w:rPr>
      <w:rFonts w:ascii="Consolas" w:eastAsia="Calibri" w:hAnsi="Consolas" w:cs="Consola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hni-zosh@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EE3C-9477-4C43-A068-6039AE08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2017</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2021-08-11T15:57:00Z</dcterms:created>
  <dcterms:modified xsi:type="dcterms:W3CDTF">2021-08-11T16:48:00Z</dcterms:modified>
</cp:coreProperties>
</file>