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F5" w:rsidRDefault="005911F5" w:rsidP="005911F5">
      <w:pPr>
        <w:jc w:val="center"/>
      </w:pPr>
      <w:r>
        <w:rPr>
          <w:noProof/>
          <w:sz w:val="16"/>
          <w:szCs w:val="16"/>
          <w:lang w:val="ru-RU" w:eastAsia="ru-RU"/>
        </w:rPr>
        <w:drawing>
          <wp:inline distT="0" distB="0" distL="0" distR="0">
            <wp:extent cx="653415" cy="795655"/>
            <wp:effectExtent l="19050" t="0" r="0" b="0"/>
            <wp:docPr id="1" name="Рисунок 1" descr="ukr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kr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1F5" w:rsidRDefault="005911F5" w:rsidP="005911F5">
      <w:pPr>
        <w:jc w:val="center"/>
        <w:rPr>
          <w:sz w:val="18"/>
          <w:szCs w:val="18"/>
        </w:rPr>
      </w:pPr>
      <w:r>
        <w:rPr>
          <w:sz w:val="18"/>
          <w:szCs w:val="18"/>
        </w:rPr>
        <w:t>МІНІСТЕРСТВО ОСВІТИ І НАУКИ УКРАЇНИ</w:t>
      </w:r>
    </w:p>
    <w:p w:rsidR="005911F5" w:rsidRDefault="005911F5" w:rsidP="005911F5">
      <w:pPr>
        <w:jc w:val="center"/>
        <w:rPr>
          <w:sz w:val="18"/>
          <w:szCs w:val="18"/>
        </w:rPr>
      </w:pPr>
      <w:r>
        <w:rPr>
          <w:sz w:val="18"/>
          <w:szCs w:val="18"/>
        </w:rPr>
        <w:t>ВІДДІЛ ОСВІТИ МИРОНІВСЬКОЇ РАЙДЕРЖАДМІНІСТРАЦІЇ</w:t>
      </w:r>
    </w:p>
    <w:p w:rsidR="005911F5" w:rsidRDefault="005911F5" w:rsidP="005911F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Комунальний заклад </w:t>
      </w:r>
      <w:proofErr w:type="spellStart"/>
      <w:r>
        <w:rPr>
          <w:sz w:val="18"/>
          <w:szCs w:val="18"/>
        </w:rPr>
        <w:t>Юхнівський</w:t>
      </w:r>
      <w:proofErr w:type="spellEnd"/>
      <w:r>
        <w:rPr>
          <w:sz w:val="18"/>
          <w:szCs w:val="18"/>
        </w:rPr>
        <w:t xml:space="preserve"> навчально-виховний комплекс «Загальноосвітня школа І-ІІ ступенів –</w:t>
      </w:r>
    </w:p>
    <w:p w:rsidR="005911F5" w:rsidRDefault="005911F5" w:rsidP="005911F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дошкільний навчальний заклад» </w:t>
      </w:r>
      <w:proofErr w:type="spellStart"/>
      <w:r>
        <w:rPr>
          <w:sz w:val="18"/>
          <w:szCs w:val="18"/>
        </w:rPr>
        <w:t>Миронівської</w:t>
      </w:r>
      <w:proofErr w:type="spellEnd"/>
      <w:r>
        <w:rPr>
          <w:sz w:val="18"/>
          <w:szCs w:val="18"/>
        </w:rPr>
        <w:t xml:space="preserve"> районної ради Київської області</w:t>
      </w:r>
    </w:p>
    <w:p w:rsidR="005911F5" w:rsidRDefault="005911F5" w:rsidP="005911F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ЄДРПОУ 25302469, 08843, вул. Першотравнева, 6, с. </w:t>
      </w:r>
      <w:proofErr w:type="spellStart"/>
      <w:r>
        <w:rPr>
          <w:sz w:val="16"/>
          <w:szCs w:val="16"/>
        </w:rPr>
        <w:t>Юхни</w:t>
      </w:r>
      <w:proofErr w:type="spellEnd"/>
      <w:r>
        <w:rPr>
          <w:sz w:val="16"/>
          <w:szCs w:val="16"/>
        </w:rPr>
        <w:t xml:space="preserve">,  </w:t>
      </w:r>
      <w:proofErr w:type="spellStart"/>
      <w:r>
        <w:rPr>
          <w:sz w:val="16"/>
          <w:szCs w:val="16"/>
        </w:rPr>
        <w:t>Миронівський</w:t>
      </w:r>
      <w:proofErr w:type="spellEnd"/>
      <w:r>
        <w:rPr>
          <w:sz w:val="16"/>
          <w:szCs w:val="16"/>
        </w:rPr>
        <w:t xml:space="preserve"> район, Київська область,  0457445440</w:t>
      </w:r>
    </w:p>
    <w:p w:rsidR="005911F5" w:rsidRDefault="005911F5" w:rsidP="005911F5">
      <w:pPr>
        <w:jc w:val="center"/>
        <w:rPr>
          <w:sz w:val="16"/>
          <w:szCs w:val="16"/>
          <w:lang w:val="en-US"/>
        </w:rPr>
      </w:pPr>
      <w:proofErr w:type="gramStart"/>
      <w:r>
        <w:rPr>
          <w:sz w:val="16"/>
          <w:szCs w:val="16"/>
          <w:lang w:val="en-US"/>
        </w:rPr>
        <w:t>e-mail</w:t>
      </w:r>
      <w:proofErr w:type="gramEnd"/>
      <w:r>
        <w:rPr>
          <w:sz w:val="16"/>
          <w:szCs w:val="16"/>
        </w:rPr>
        <w:t xml:space="preserve">: </w:t>
      </w:r>
      <w:hyperlink r:id="rId5" w:history="1">
        <w:r>
          <w:rPr>
            <w:rStyle w:val="a3"/>
            <w:sz w:val="16"/>
            <w:szCs w:val="16"/>
            <w:lang w:val="en-US"/>
          </w:rPr>
          <w:t>uhni-zosh@ukr.net</w:t>
        </w:r>
      </w:hyperlink>
    </w:p>
    <w:p w:rsidR="005911F5" w:rsidRDefault="005911F5">
      <w:pPr>
        <w:rPr>
          <w:lang w:val="en-US"/>
        </w:rPr>
      </w:pPr>
    </w:p>
    <w:p w:rsidR="005911F5" w:rsidRDefault="005911F5" w:rsidP="005911F5">
      <w:pPr>
        <w:rPr>
          <w:lang w:val="en-US"/>
        </w:rPr>
      </w:pPr>
    </w:p>
    <w:p w:rsidR="005911F5" w:rsidRDefault="005911F5" w:rsidP="005911F5">
      <w:pPr>
        <w:rPr>
          <w:lang w:val="en-US"/>
        </w:rPr>
      </w:pPr>
    </w:p>
    <w:p w:rsidR="00DB3A03" w:rsidRDefault="005911F5" w:rsidP="005911F5">
      <w:pPr>
        <w:jc w:val="center"/>
      </w:pPr>
      <w:r>
        <w:t xml:space="preserve">Інформація </w:t>
      </w:r>
    </w:p>
    <w:p w:rsidR="005911F5" w:rsidRDefault="005911F5" w:rsidP="005911F5">
      <w:pPr>
        <w:jc w:val="center"/>
      </w:pPr>
      <w:r>
        <w:t xml:space="preserve">про день безпечного Інтернету </w:t>
      </w:r>
    </w:p>
    <w:p w:rsidR="005911F5" w:rsidRDefault="005911F5" w:rsidP="005911F5">
      <w:pPr>
        <w:jc w:val="center"/>
      </w:pPr>
      <w:r>
        <w:t xml:space="preserve">в </w:t>
      </w:r>
      <w:proofErr w:type="spellStart"/>
      <w:r>
        <w:t>Юхнівському</w:t>
      </w:r>
      <w:proofErr w:type="spellEnd"/>
      <w:r>
        <w:t xml:space="preserve"> НВК</w:t>
      </w:r>
    </w:p>
    <w:p w:rsidR="005911F5" w:rsidRDefault="005911F5" w:rsidP="005911F5">
      <w:pPr>
        <w:jc w:val="center"/>
      </w:pPr>
    </w:p>
    <w:tbl>
      <w:tblPr>
        <w:tblStyle w:val="a6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5911F5" w:rsidTr="005911F5">
        <w:tc>
          <w:tcPr>
            <w:tcW w:w="959" w:type="dxa"/>
          </w:tcPr>
          <w:p w:rsidR="005911F5" w:rsidRDefault="005911F5" w:rsidP="005911F5">
            <w:pPr>
              <w:jc w:val="center"/>
            </w:pPr>
            <w:r>
              <w:t>№п/п</w:t>
            </w:r>
          </w:p>
        </w:tc>
        <w:tc>
          <w:tcPr>
            <w:tcW w:w="3826" w:type="dxa"/>
          </w:tcPr>
          <w:p w:rsidR="005911F5" w:rsidRDefault="005911F5" w:rsidP="005911F5">
            <w:pPr>
              <w:jc w:val="center"/>
            </w:pPr>
            <w:r>
              <w:t>Захід</w:t>
            </w:r>
          </w:p>
        </w:tc>
        <w:tc>
          <w:tcPr>
            <w:tcW w:w="2393" w:type="dxa"/>
          </w:tcPr>
          <w:p w:rsidR="005911F5" w:rsidRDefault="005911F5" w:rsidP="005911F5">
            <w:pPr>
              <w:jc w:val="center"/>
            </w:pPr>
            <w:r>
              <w:t xml:space="preserve">Клас </w:t>
            </w:r>
          </w:p>
        </w:tc>
        <w:tc>
          <w:tcPr>
            <w:tcW w:w="2393" w:type="dxa"/>
          </w:tcPr>
          <w:p w:rsidR="005911F5" w:rsidRDefault="005911F5" w:rsidP="005911F5">
            <w:pPr>
              <w:jc w:val="center"/>
            </w:pPr>
            <w:r>
              <w:t xml:space="preserve">Примітка </w:t>
            </w:r>
          </w:p>
        </w:tc>
      </w:tr>
      <w:tr w:rsidR="005911F5" w:rsidTr="005911F5">
        <w:tc>
          <w:tcPr>
            <w:tcW w:w="959" w:type="dxa"/>
          </w:tcPr>
          <w:p w:rsidR="005911F5" w:rsidRDefault="005911F5" w:rsidP="005911F5">
            <w:pPr>
              <w:jc w:val="center"/>
            </w:pPr>
            <w:r>
              <w:t>1</w:t>
            </w:r>
          </w:p>
        </w:tc>
        <w:tc>
          <w:tcPr>
            <w:tcW w:w="3826" w:type="dxa"/>
          </w:tcPr>
          <w:p w:rsidR="005911F5" w:rsidRDefault="005911F5" w:rsidP="005911F5">
            <w:pPr>
              <w:jc w:val="center"/>
            </w:pPr>
            <w:r>
              <w:t>Бесіда з презентацією « Безпека дітей в Інтернеті»</w:t>
            </w:r>
          </w:p>
        </w:tc>
        <w:tc>
          <w:tcPr>
            <w:tcW w:w="2393" w:type="dxa"/>
          </w:tcPr>
          <w:p w:rsidR="005911F5" w:rsidRDefault="005911F5" w:rsidP="005911F5">
            <w:pPr>
              <w:jc w:val="center"/>
            </w:pPr>
            <w:r>
              <w:t>5-6</w:t>
            </w:r>
          </w:p>
        </w:tc>
        <w:tc>
          <w:tcPr>
            <w:tcW w:w="2393" w:type="dxa"/>
          </w:tcPr>
          <w:p w:rsidR="005911F5" w:rsidRDefault="005911F5" w:rsidP="005911F5">
            <w:pPr>
              <w:jc w:val="center"/>
            </w:pPr>
          </w:p>
        </w:tc>
      </w:tr>
      <w:tr w:rsidR="005911F5" w:rsidTr="005911F5">
        <w:trPr>
          <w:trHeight w:val="1054"/>
        </w:trPr>
        <w:tc>
          <w:tcPr>
            <w:tcW w:w="959" w:type="dxa"/>
          </w:tcPr>
          <w:p w:rsidR="005911F5" w:rsidRDefault="005911F5" w:rsidP="005911F5">
            <w:pPr>
              <w:jc w:val="center"/>
            </w:pPr>
            <w:r>
              <w:t>2</w:t>
            </w:r>
          </w:p>
        </w:tc>
        <w:tc>
          <w:tcPr>
            <w:tcW w:w="3826" w:type="dxa"/>
          </w:tcPr>
          <w:p w:rsidR="005911F5" w:rsidRDefault="005911F5" w:rsidP="005911F5">
            <w:pPr>
              <w:jc w:val="center"/>
            </w:pPr>
            <w:r>
              <w:t>Круглий стіл: « Безпечне користування Інтернетом. Критичне оцінювання відомостей отриманих з Інтернету»</w:t>
            </w:r>
          </w:p>
        </w:tc>
        <w:tc>
          <w:tcPr>
            <w:tcW w:w="2393" w:type="dxa"/>
          </w:tcPr>
          <w:p w:rsidR="005911F5" w:rsidRDefault="005911F5" w:rsidP="005911F5">
            <w:pPr>
              <w:jc w:val="center"/>
            </w:pPr>
            <w:r>
              <w:t>9</w:t>
            </w:r>
          </w:p>
        </w:tc>
        <w:tc>
          <w:tcPr>
            <w:tcW w:w="2393" w:type="dxa"/>
          </w:tcPr>
          <w:p w:rsidR="005911F5" w:rsidRDefault="005911F5" w:rsidP="005911F5">
            <w:pPr>
              <w:jc w:val="center"/>
            </w:pPr>
          </w:p>
        </w:tc>
      </w:tr>
      <w:tr w:rsidR="005911F5" w:rsidTr="005911F5">
        <w:tc>
          <w:tcPr>
            <w:tcW w:w="959" w:type="dxa"/>
          </w:tcPr>
          <w:p w:rsidR="005911F5" w:rsidRDefault="005911F5" w:rsidP="005911F5">
            <w:pPr>
              <w:jc w:val="center"/>
            </w:pPr>
            <w:r>
              <w:t>3</w:t>
            </w:r>
          </w:p>
        </w:tc>
        <w:tc>
          <w:tcPr>
            <w:tcW w:w="3826" w:type="dxa"/>
          </w:tcPr>
          <w:p w:rsidR="005911F5" w:rsidRDefault="005911F5" w:rsidP="005911F5">
            <w:pPr>
              <w:jc w:val="center"/>
            </w:pPr>
            <w:r>
              <w:t>Тренінг: « Безпечний Інтернет»</w:t>
            </w:r>
          </w:p>
        </w:tc>
        <w:tc>
          <w:tcPr>
            <w:tcW w:w="2393" w:type="dxa"/>
          </w:tcPr>
          <w:p w:rsidR="005911F5" w:rsidRDefault="005911F5" w:rsidP="005911F5">
            <w:pPr>
              <w:jc w:val="center"/>
            </w:pPr>
            <w:r>
              <w:t>8</w:t>
            </w:r>
          </w:p>
        </w:tc>
        <w:tc>
          <w:tcPr>
            <w:tcW w:w="2393" w:type="dxa"/>
          </w:tcPr>
          <w:p w:rsidR="005911F5" w:rsidRDefault="005911F5" w:rsidP="005911F5">
            <w:pPr>
              <w:jc w:val="center"/>
            </w:pPr>
          </w:p>
        </w:tc>
      </w:tr>
      <w:tr w:rsidR="005911F5" w:rsidTr="005911F5">
        <w:tc>
          <w:tcPr>
            <w:tcW w:w="959" w:type="dxa"/>
          </w:tcPr>
          <w:p w:rsidR="005911F5" w:rsidRDefault="005911F5" w:rsidP="005911F5">
            <w:pPr>
              <w:jc w:val="center"/>
            </w:pPr>
            <w:r>
              <w:t>4</w:t>
            </w:r>
          </w:p>
        </w:tc>
        <w:tc>
          <w:tcPr>
            <w:tcW w:w="3826" w:type="dxa"/>
          </w:tcPr>
          <w:p w:rsidR="005911F5" w:rsidRDefault="005911F5" w:rsidP="005911F5">
            <w:pPr>
              <w:jc w:val="center"/>
            </w:pPr>
            <w:proofErr w:type="spellStart"/>
            <w:r>
              <w:t>Квест</w:t>
            </w:r>
            <w:proofErr w:type="spellEnd"/>
            <w:r>
              <w:t>: « Подорож безпечною мережею»</w:t>
            </w:r>
          </w:p>
        </w:tc>
        <w:tc>
          <w:tcPr>
            <w:tcW w:w="2393" w:type="dxa"/>
          </w:tcPr>
          <w:p w:rsidR="005911F5" w:rsidRDefault="005911F5" w:rsidP="005911F5">
            <w:pPr>
              <w:jc w:val="center"/>
            </w:pPr>
            <w:r>
              <w:t>7-8</w:t>
            </w:r>
          </w:p>
        </w:tc>
        <w:tc>
          <w:tcPr>
            <w:tcW w:w="2393" w:type="dxa"/>
          </w:tcPr>
          <w:p w:rsidR="005911F5" w:rsidRDefault="005911F5" w:rsidP="005911F5">
            <w:pPr>
              <w:jc w:val="center"/>
            </w:pPr>
          </w:p>
        </w:tc>
      </w:tr>
      <w:tr w:rsidR="005911F5" w:rsidTr="005911F5">
        <w:tc>
          <w:tcPr>
            <w:tcW w:w="959" w:type="dxa"/>
          </w:tcPr>
          <w:p w:rsidR="005911F5" w:rsidRDefault="005911F5" w:rsidP="005911F5">
            <w:pPr>
              <w:jc w:val="center"/>
            </w:pPr>
            <w:r>
              <w:t>5</w:t>
            </w:r>
          </w:p>
        </w:tc>
        <w:tc>
          <w:tcPr>
            <w:tcW w:w="3826" w:type="dxa"/>
          </w:tcPr>
          <w:p w:rsidR="005911F5" w:rsidRDefault="005911F5" w:rsidP="005911F5">
            <w:pPr>
              <w:jc w:val="center"/>
            </w:pPr>
            <w:r>
              <w:t>Подорож океаном комп</w:t>
            </w:r>
            <w:r>
              <w:rPr>
                <w:rFonts w:ascii="Calibri" w:hAnsi="Calibri"/>
              </w:rPr>
              <w:t>'</w:t>
            </w:r>
            <w:r>
              <w:t>ютерних знань: « Безпечний Інтернет та соціальні мережі»</w:t>
            </w:r>
          </w:p>
        </w:tc>
        <w:tc>
          <w:tcPr>
            <w:tcW w:w="2393" w:type="dxa"/>
          </w:tcPr>
          <w:p w:rsidR="005911F5" w:rsidRDefault="005911F5" w:rsidP="005911F5">
            <w:pPr>
              <w:jc w:val="center"/>
            </w:pPr>
            <w:r>
              <w:t>5-9</w:t>
            </w:r>
          </w:p>
        </w:tc>
        <w:tc>
          <w:tcPr>
            <w:tcW w:w="2393" w:type="dxa"/>
          </w:tcPr>
          <w:p w:rsidR="005911F5" w:rsidRDefault="005911F5" w:rsidP="005911F5">
            <w:pPr>
              <w:jc w:val="center"/>
            </w:pPr>
          </w:p>
        </w:tc>
      </w:tr>
    </w:tbl>
    <w:p w:rsidR="005911F5" w:rsidRPr="005911F5" w:rsidRDefault="005911F5" w:rsidP="005911F5">
      <w:pPr>
        <w:jc w:val="center"/>
      </w:pPr>
    </w:p>
    <w:sectPr w:rsidR="005911F5" w:rsidRPr="005911F5" w:rsidSect="00DB3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1F5"/>
    <w:rsid w:val="005911F5"/>
    <w:rsid w:val="00DB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11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11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1F5"/>
    <w:rPr>
      <w:rFonts w:ascii="Tahoma" w:eastAsia="Times New Roman" w:hAnsi="Tahoma" w:cs="Tahoma"/>
      <w:sz w:val="16"/>
      <w:szCs w:val="16"/>
      <w:lang w:val="uk-UA" w:eastAsia="uk-UA"/>
    </w:rPr>
  </w:style>
  <w:style w:type="table" w:styleId="a6">
    <w:name w:val="Table Grid"/>
    <w:basedOn w:val="a1"/>
    <w:uiPriority w:val="59"/>
    <w:rsid w:val="00591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hni-zosh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735</Characters>
  <Application>Microsoft Office Word</Application>
  <DocSecurity>0</DocSecurity>
  <Lines>6</Lines>
  <Paragraphs>1</Paragraphs>
  <ScaleCrop>false</ScaleCrop>
  <Company>Krokoz™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2019-02-05T11:00:00Z</dcterms:created>
  <dcterms:modified xsi:type="dcterms:W3CDTF">2019-02-05T11:11:00Z</dcterms:modified>
</cp:coreProperties>
</file>